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C2" w:rsidRPr="00F9007F" w:rsidRDefault="007F58C2" w:rsidP="007F58C2">
      <w:pPr>
        <w:ind w:firstLine="709"/>
        <w:jc w:val="center"/>
        <w:rPr>
          <w:rFonts w:ascii="Times New Roman" w:eastAsia="Calibri" w:hAnsi="Times New Roman" w:cs="Times New Roman"/>
          <w:b/>
          <w:sz w:val="24"/>
          <w:szCs w:val="24"/>
          <w:lang w:val="kk-KZ"/>
        </w:rPr>
      </w:pPr>
      <w:r w:rsidRPr="00F9007F">
        <w:rPr>
          <w:rFonts w:ascii="Times New Roman" w:eastAsia="Calibri" w:hAnsi="Times New Roman" w:cs="Times New Roman"/>
          <w:b/>
          <w:sz w:val="24"/>
          <w:szCs w:val="24"/>
          <w:lang w:val="kk-KZ"/>
        </w:rPr>
        <w:t xml:space="preserve">Әл-Фараби атындағы ҚазҰУ оқу-әдістемелік кешені                                   </w:t>
      </w:r>
    </w:p>
    <w:p w:rsidR="007F58C2" w:rsidRPr="00F9007F" w:rsidRDefault="007F58C2" w:rsidP="007F58C2">
      <w:pPr>
        <w:jc w:val="center"/>
        <w:rPr>
          <w:rFonts w:ascii="Times New Roman" w:eastAsia="Calibri" w:hAnsi="Times New Roman" w:cs="Times New Roman"/>
          <w:b/>
          <w:sz w:val="24"/>
          <w:szCs w:val="24"/>
          <w:lang w:val="kk-KZ"/>
        </w:rPr>
      </w:pPr>
      <w:r w:rsidRPr="00F9007F">
        <w:rPr>
          <w:rFonts w:ascii="Times New Roman" w:eastAsia="Calibri" w:hAnsi="Times New Roman" w:cs="Times New Roman"/>
          <w:b/>
          <w:sz w:val="24"/>
          <w:szCs w:val="24"/>
          <w:lang w:val="kk-KZ"/>
        </w:rPr>
        <w:t>Мамандығы: Құқықтану</w:t>
      </w:r>
    </w:p>
    <w:p w:rsidR="007F58C2" w:rsidRPr="00F9007F" w:rsidRDefault="007F58C2" w:rsidP="007F58C2">
      <w:pPr>
        <w:jc w:val="center"/>
        <w:rPr>
          <w:rFonts w:ascii="Times New Roman" w:eastAsia="Calibri" w:hAnsi="Times New Roman" w:cs="Times New Roman"/>
          <w:b/>
          <w:sz w:val="24"/>
          <w:szCs w:val="24"/>
          <w:lang w:val="kk-KZ"/>
        </w:rPr>
      </w:pPr>
      <w:r w:rsidRPr="00F9007F">
        <w:rPr>
          <w:rFonts w:ascii="Times New Roman" w:eastAsia="Calibri" w:hAnsi="Times New Roman" w:cs="Times New Roman"/>
          <w:b/>
          <w:sz w:val="24"/>
          <w:szCs w:val="24"/>
          <w:lang w:val="kk-KZ"/>
        </w:rPr>
        <w:t xml:space="preserve">Шифр: </w:t>
      </w:r>
      <w:r w:rsidRPr="00F9007F">
        <w:rPr>
          <w:rFonts w:ascii="Times New Roman" w:eastAsia="Calibri" w:hAnsi="Times New Roman" w:cs="Times New Roman"/>
          <w:b/>
          <w:bCs/>
          <w:sz w:val="24"/>
          <w:szCs w:val="24"/>
          <w:lang w:val="kk-KZ"/>
        </w:rPr>
        <w:t>7M04217</w:t>
      </w:r>
    </w:p>
    <w:p w:rsidR="007F58C2" w:rsidRPr="00F9007F" w:rsidRDefault="007F58C2" w:rsidP="007F58C2">
      <w:pPr>
        <w:spacing w:after="0" w:line="240" w:lineRule="auto"/>
        <w:jc w:val="center"/>
        <w:rPr>
          <w:rFonts w:ascii="Times New Roman" w:eastAsia="Times New Roman" w:hAnsi="Times New Roman" w:cs="Times New Roman"/>
          <w:b/>
          <w:sz w:val="24"/>
          <w:szCs w:val="24"/>
          <w:lang w:val="kk-KZ"/>
        </w:rPr>
      </w:pPr>
      <w:r w:rsidRPr="00F9007F">
        <w:rPr>
          <w:rFonts w:ascii="Times New Roman" w:eastAsia="Calibri" w:hAnsi="Times New Roman" w:cs="Times New Roman"/>
          <w:b/>
          <w:sz w:val="24"/>
          <w:szCs w:val="24"/>
          <w:lang w:val="kk-KZ"/>
        </w:rPr>
        <w:t xml:space="preserve">Пән: </w:t>
      </w:r>
      <w:r w:rsidRPr="00F9007F">
        <w:rPr>
          <w:rFonts w:ascii="Times New Roman" w:hAnsi="Times New Roman" w:cs="Times New Roman"/>
          <w:b/>
          <w:sz w:val="24"/>
          <w:szCs w:val="24"/>
          <w:lang w:val="kk-KZ"/>
        </w:rPr>
        <w:t>Құқықтық канфликтология</w:t>
      </w:r>
      <w:r w:rsidR="00E37818" w:rsidRPr="00F9007F">
        <w:rPr>
          <w:rFonts w:ascii="Times New Roman" w:hAnsi="Times New Roman" w:cs="Times New Roman"/>
          <w:b/>
          <w:sz w:val="24"/>
          <w:szCs w:val="24"/>
          <w:lang w:val="kk-KZ"/>
        </w:rPr>
        <w:t>ның теориялық және тәжірбиелік аспектілері</w:t>
      </w:r>
    </w:p>
    <w:p w:rsidR="007F58C2" w:rsidRPr="00F9007F" w:rsidRDefault="007F58C2" w:rsidP="007F58C2">
      <w:pPr>
        <w:ind w:firstLine="709"/>
        <w:jc w:val="center"/>
        <w:rPr>
          <w:rFonts w:ascii="Times New Roman" w:eastAsia="Calibri" w:hAnsi="Times New Roman" w:cs="Times New Roman"/>
          <w:b/>
          <w:bCs/>
          <w:sz w:val="24"/>
          <w:szCs w:val="24"/>
          <w:lang w:val="kk-KZ"/>
        </w:rPr>
      </w:pPr>
    </w:p>
    <w:p w:rsidR="00EC14B8" w:rsidRPr="009C4B98" w:rsidRDefault="007F58C2" w:rsidP="007F58C2">
      <w:pPr>
        <w:ind w:firstLine="709"/>
        <w:jc w:val="center"/>
        <w:rPr>
          <w:rFonts w:ascii="Times New Roman" w:eastAsia="Calibri" w:hAnsi="Times New Roman" w:cs="Times New Roman"/>
          <w:b/>
          <w:sz w:val="24"/>
          <w:szCs w:val="24"/>
          <w:lang w:val="kk-KZ"/>
        </w:rPr>
      </w:pPr>
      <w:r w:rsidRPr="00F9007F">
        <w:rPr>
          <w:rFonts w:ascii="Times New Roman" w:eastAsia="Calibri" w:hAnsi="Times New Roman" w:cs="Times New Roman"/>
          <w:b/>
          <w:sz w:val="24"/>
          <w:szCs w:val="24"/>
          <w:lang w:val="kk-KZ"/>
        </w:rPr>
        <w:t>Семинар сабақтарын жүргізудің нұсқаулығы</w:t>
      </w:r>
    </w:p>
    <w:p w:rsidR="00EC14B8" w:rsidRPr="00E37818" w:rsidRDefault="00EC14B8" w:rsidP="00EC14B8">
      <w:pPr>
        <w:rPr>
          <w:rFonts w:ascii="Times New Roman" w:hAnsi="Times New Roman" w:cs="Times New Roman"/>
          <w:sz w:val="24"/>
          <w:szCs w:val="24"/>
          <w:lang w:val="kk-KZ"/>
        </w:rPr>
      </w:pPr>
      <w:r w:rsidRPr="00E37818">
        <w:rPr>
          <w:rFonts w:ascii="Times New Roman" w:hAnsi="Times New Roman" w:cs="Times New Roman"/>
          <w:sz w:val="24"/>
          <w:szCs w:val="24"/>
          <w:lang w:val="kk-KZ"/>
        </w:rPr>
        <w:t xml:space="preserve">    </w:t>
      </w:r>
      <w:r w:rsidRPr="00E37818">
        <w:rPr>
          <w:rFonts w:ascii="Times New Roman" w:hAnsi="Times New Roman" w:cs="Times New Roman"/>
          <w:b/>
          <w:sz w:val="24"/>
          <w:szCs w:val="24"/>
          <w:lang w:val="kk-KZ"/>
        </w:rPr>
        <w:t>Семинар 1.</w:t>
      </w:r>
      <w:r w:rsidRPr="00E37818">
        <w:rPr>
          <w:rFonts w:ascii="Times New Roman" w:hAnsi="Times New Roman" w:cs="Times New Roman"/>
          <w:sz w:val="24"/>
          <w:szCs w:val="24"/>
          <w:lang w:val="kk-KZ"/>
        </w:rPr>
        <w:t xml:space="preserve"> Заңды қақтығыс 2 сағат.</w:t>
      </w:r>
    </w:p>
    <w:p w:rsidR="00EC14B8" w:rsidRPr="00E37818" w:rsidRDefault="00EC14B8" w:rsidP="00EC14B8">
      <w:pPr>
        <w:rPr>
          <w:rFonts w:ascii="Times New Roman" w:hAnsi="Times New Roman" w:cs="Times New Roman"/>
          <w:sz w:val="24"/>
          <w:szCs w:val="24"/>
          <w:lang w:val="kk-KZ"/>
        </w:rPr>
      </w:pPr>
      <w:r w:rsidRPr="00E37818">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w:t>
      </w:r>
      <w:r w:rsidR="009C4B98">
        <w:rPr>
          <w:rFonts w:ascii="Times New Roman" w:hAnsi="Times New Roman" w:cs="Times New Roman"/>
          <w:sz w:val="24"/>
          <w:szCs w:val="24"/>
          <w:lang w:val="kk-KZ"/>
        </w:rPr>
        <w:t>.</w:t>
      </w:r>
      <w:r w:rsidR="009C4B98">
        <w:rPr>
          <w:rFonts w:ascii="Times New Roman" w:hAnsi="Times New Roman" w:cs="Times New Roman"/>
          <w:sz w:val="24"/>
          <w:szCs w:val="24"/>
        </w:rPr>
        <w:t xml:space="preserve"> </w:t>
      </w:r>
      <w:r w:rsidR="009C4B98">
        <w:rPr>
          <w:rFonts w:ascii="Times New Roman" w:hAnsi="Times New Roman" w:cs="Times New Roman"/>
          <w:sz w:val="24"/>
          <w:szCs w:val="24"/>
          <w:lang w:val="kk-KZ"/>
        </w:rPr>
        <w:t>Қ</w:t>
      </w:r>
      <w:r w:rsidRPr="007F58C2">
        <w:rPr>
          <w:rFonts w:ascii="Times New Roman" w:hAnsi="Times New Roman" w:cs="Times New Roman"/>
          <w:sz w:val="24"/>
          <w:szCs w:val="24"/>
        </w:rPr>
        <w:t xml:space="preserve">ұқықтық </w:t>
      </w:r>
      <w:proofErr w:type="spellStart"/>
      <w:r w:rsidRPr="007F58C2">
        <w:rPr>
          <w:rFonts w:ascii="Times New Roman" w:hAnsi="Times New Roman" w:cs="Times New Roman"/>
          <w:sz w:val="24"/>
          <w:szCs w:val="24"/>
        </w:rPr>
        <w:t>Конфликтология</w:t>
      </w:r>
      <w:proofErr w:type="spellEnd"/>
      <w:r w:rsidRPr="007F58C2">
        <w:rPr>
          <w:rFonts w:ascii="Times New Roman" w:hAnsi="Times New Roman" w:cs="Times New Roman"/>
          <w:sz w:val="24"/>
          <w:szCs w:val="24"/>
        </w:rPr>
        <w:t xml:space="preserve"> және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саласындағы </w:t>
      </w:r>
      <w:proofErr w:type="spellStart"/>
      <w:r w:rsidRPr="007F58C2">
        <w:rPr>
          <w:rFonts w:ascii="Times New Roman" w:hAnsi="Times New Roman" w:cs="Times New Roman"/>
          <w:sz w:val="24"/>
          <w:szCs w:val="24"/>
        </w:rPr>
        <w:t>негізгі</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терминдер</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дау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жанжал</w:t>
      </w:r>
      <w:proofErr w:type="spellEnd"/>
      <w:r w:rsidRPr="007F58C2">
        <w:rPr>
          <w:rFonts w:ascii="Times New Roman" w:hAnsi="Times New Roman" w:cs="Times New Roman"/>
          <w:sz w:val="24"/>
          <w:szCs w:val="24"/>
        </w:rPr>
        <w:t xml:space="preserve">, келіссөздер, медиация, </w:t>
      </w:r>
      <w:proofErr w:type="spellStart"/>
      <w:proofErr w:type="gramStart"/>
      <w:r w:rsidRPr="007F58C2">
        <w:rPr>
          <w:rFonts w:ascii="Times New Roman" w:hAnsi="Times New Roman" w:cs="Times New Roman"/>
          <w:sz w:val="24"/>
          <w:szCs w:val="24"/>
        </w:rPr>
        <w:t>б</w:t>
      </w:r>
      <w:proofErr w:type="gramEnd"/>
      <w:r w:rsidRPr="007F58C2">
        <w:rPr>
          <w:rFonts w:ascii="Times New Roman" w:hAnsi="Times New Roman" w:cs="Times New Roman"/>
          <w:sz w:val="24"/>
          <w:szCs w:val="24"/>
        </w:rPr>
        <w:t>ітімгершілік</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келісім</w:t>
      </w:r>
      <w:proofErr w:type="spellEnd"/>
      <w:r w:rsidRPr="007F58C2">
        <w:rPr>
          <w:rFonts w:ascii="Times New Roman" w:hAnsi="Times New Roman" w:cs="Times New Roman"/>
          <w:sz w:val="24"/>
          <w:szCs w:val="24"/>
        </w:rPr>
        <w:t>.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шешудің </w:t>
      </w:r>
      <w:proofErr w:type="spellStart"/>
      <w:r w:rsidRPr="007F58C2">
        <w:rPr>
          <w:rFonts w:ascii="Times New Roman" w:hAnsi="Times New Roman" w:cs="Times New Roman"/>
          <w:sz w:val="24"/>
          <w:szCs w:val="24"/>
        </w:rPr>
        <w:t>балама</w:t>
      </w:r>
      <w:proofErr w:type="spellEnd"/>
      <w:r w:rsidRPr="007F58C2">
        <w:rPr>
          <w:rFonts w:ascii="Times New Roman" w:hAnsi="Times New Roman" w:cs="Times New Roman"/>
          <w:sz w:val="24"/>
          <w:szCs w:val="24"/>
        </w:rPr>
        <w:t xml:space="preserve"> тәсілдері" ұғымы.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2</w:t>
      </w:r>
      <w:r w:rsidR="009C4B98">
        <w:rPr>
          <w:rFonts w:ascii="Times New Roman" w:hAnsi="Times New Roman" w:cs="Times New Roman"/>
          <w:sz w:val="24"/>
          <w:szCs w:val="24"/>
          <w:lang w:val="kk-KZ"/>
        </w:rPr>
        <w:t>.</w:t>
      </w:r>
      <w:r w:rsidR="009C4B98">
        <w:rPr>
          <w:rFonts w:ascii="Times New Roman" w:hAnsi="Times New Roman" w:cs="Times New Roman"/>
          <w:sz w:val="24"/>
          <w:szCs w:val="24"/>
        </w:rPr>
        <w:t xml:space="preserve"> "</w:t>
      </w:r>
      <w:r w:rsidR="009C4B98">
        <w:rPr>
          <w:rFonts w:ascii="Times New Roman" w:hAnsi="Times New Roman" w:cs="Times New Roman"/>
          <w:sz w:val="24"/>
          <w:szCs w:val="24"/>
          <w:lang w:val="kk-KZ"/>
        </w:rPr>
        <w:t>З</w:t>
      </w:r>
      <w:r w:rsidRPr="007F58C2">
        <w:rPr>
          <w:rFonts w:ascii="Times New Roman" w:hAnsi="Times New Roman" w:cs="Times New Roman"/>
          <w:sz w:val="24"/>
          <w:szCs w:val="24"/>
        </w:rPr>
        <w:t>аңды қақтығыс", "сот дауы</w:t>
      </w:r>
      <w:proofErr w:type="gramStart"/>
      <w:r w:rsidRPr="007F58C2">
        <w:rPr>
          <w:rFonts w:ascii="Times New Roman" w:hAnsi="Times New Roman" w:cs="Times New Roman"/>
          <w:sz w:val="24"/>
          <w:szCs w:val="24"/>
        </w:rPr>
        <w:t>"т</w:t>
      </w:r>
      <w:proofErr w:type="gramEnd"/>
      <w:r w:rsidRPr="007F58C2">
        <w:rPr>
          <w:rFonts w:ascii="Times New Roman" w:hAnsi="Times New Roman" w:cs="Times New Roman"/>
          <w:sz w:val="24"/>
          <w:szCs w:val="24"/>
        </w:rPr>
        <w:t xml:space="preserve">ерминдерінің мағынасы мен </w:t>
      </w:r>
      <w:proofErr w:type="spellStart"/>
      <w:r w:rsidRPr="007F58C2">
        <w:rPr>
          <w:rFonts w:ascii="Times New Roman" w:hAnsi="Times New Roman" w:cs="Times New Roman"/>
          <w:sz w:val="24"/>
          <w:szCs w:val="24"/>
        </w:rPr>
        <w:t>конвенциясы</w:t>
      </w:r>
      <w:proofErr w:type="spellEnd"/>
      <w:r w:rsidRPr="007F58C2">
        <w:rPr>
          <w:rFonts w:ascii="Times New Roman" w:hAnsi="Times New Roman" w:cs="Times New Roman"/>
          <w:sz w:val="24"/>
          <w:szCs w:val="24"/>
        </w:rPr>
        <w:t xml:space="preserve">.  Жанжалдың құқықтық </w:t>
      </w:r>
      <w:proofErr w:type="spellStart"/>
      <w:r w:rsidRPr="007F58C2">
        <w:rPr>
          <w:rFonts w:ascii="Times New Roman" w:hAnsi="Times New Roman" w:cs="Times New Roman"/>
          <w:sz w:val="24"/>
          <w:szCs w:val="24"/>
        </w:rPr>
        <w:t>саладан</w:t>
      </w:r>
      <w:proofErr w:type="spellEnd"/>
      <w:r w:rsidRPr="007F58C2">
        <w:rPr>
          <w:rFonts w:ascii="Times New Roman" w:hAnsi="Times New Roman" w:cs="Times New Roman"/>
          <w:sz w:val="24"/>
          <w:szCs w:val="24"/>
        </w:rPr>
        <w:t xml:space="preserve"> </w:t>
      </w:r>
      <w:proofErr w:type="spellStart"/>
      <w:proofErr w:type="gramStart"/>
      <w:r w:rsidRPr="007F58C2">
        <w:rPr>
          <w:rFonts w:ascii="Times New Roman" w:hAnsi="Times New Roman" w:cs="Times New Roman"/>
          <w:sz w:val="24"/>
          <w:szCs w:val="24"/>
        </w:rPr>
        <w:t>тыс</w:t>
      </w:r>
      <w:proofErr w:type="spellEnd"/>
      <w:proofErr w:type="gram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негізі</w:t>
      </w:r>
      <w:proofErr w:type="spellEnd"/>
      <w:r w:rsidRPr="007F58C2">
        <w:rPr>
          <w:rFonts w:ascii="Times New Roman" w:hAnsi="Times New Roman" w:cs="Times New Roman"/>
          <w:sz w:val="24"/>
          <w:szCs w:val="24"/>
        </w:rPr>
        <w:t xml:space="preserve"> мен тараптардың құқықтық </w:t>
      </w:r>
      <w:proofErr w:type="spellStart"/>
      <w:r w:rsidRPr="007F58C2">
        <w:rPr>
          <w:rFonts w:ascii="Times New Roman" w:hAnsi="Times New Roman" w:cs="Times New Roman"/>
          <w:sz w:val="24"/>
          <w:szCs w:val="24"/>
        </w:rPr>
        <w:t>реттеу</w:t>
      </w:r>
      <w:proofErr w:type="spellEnd"/>
      <w:r w:rsidRPr="007F58C2">
        <w:rPr>
          <w:rFonts w:ascii="Times New Roman" w:hAnsi="Times New Roman" w:cs="Times New Roman"/>
          <w:sz w:val="24"/>
          <w:szCs w:val="24"/>
        </w:rPr>
        <w:t xml:space="preserve"> саласындағы өзара </w:t>
      </w:r>
      <w:proofErr w:type="spellStart"/>
      <w:r w:rsidRPr="007F58C2">
        <w:rPr>
          <w:rFonts w:ascii="Times New Roman" w:hAnsi="Times New Roman" w:cs="Times New Roman"/>
          <w:sz w:val="24"/>
          <w:szCs w:val="24"/>
        </w:rPr>
        <w:t>эксклюзивті</w:t>
      </w:r>
      <w:proofErr w:type="spellEnd"/>
      <w:r w:rsidRPr="007F58C2">
        <w:rPr>
          <w:rFonts w:ascii="Times New Roman" w:hAnsi="Times New Roman" w:cs="Times New Roman"/>
          <w:sz w:val="24"/>
          <w:szCs w:val="24"/>
        </w:rPr>
        <w:t xml:space="preserve"> құқықтық </w:t>
      </w:r>
      <w:proofErr w:type="spellStart"/>
      <w:r w:rsidRPr="007F58C2">
        <w:rPr>
          <w:rFonts w:ascii="Times New Roman" w:hAnsi="Times New Roman" w:cs="Times New Roman"/>
          <w:sz w:val="24"/>
          <w:szCs w:val="24"/>
        </w:rPr>
        <w:t>талаптары</w:t>
      </w:r>
      <w:proofErr w:type="spellEnd"/>
      <w:r w:rsidRPr="007F58C2">
        <w:rPr>
          <w:rFonts w:ascii="Times New Roman" w:hAnsi="Times New Roman" w:cs="Times New Roman"/>
          <w:sz w:val="24"/>
          <w:szCs w:val="24"/>
        </w:rPr>
        <w:t xml:space="preserve"> арасындағы қайшылық.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3</w:t>
      </w:r>
      <w:r w:rsidR="009C4B98">
        <w:rPr>
          <w:rFonts w:ascii="Times New Roman" w:hAnsi="Times New Roman" w:cs="Times New Roman"/>
          <w:sz w:val="24"/>
          <w:szCs w:val="24"/>
          <w:lang w:val="kk-KZ"/>
        </w:rPr>
        <w:t>.</w:t>
      </w:r>
      <w:r w:rsidR="009C4B98">
        <w:rPr>
          <w:rFonts w:ascii="Times New Roman" w:hAnsi="Times New Roman" w:cs="Times New Roman"/>
          <w:sz w:val="24"/>
          <w:szCs w:val="24"/>
        </w:rPr>
        <w:t xml:space="preserve"> </w:t>
      </w:r>
      <w:r w:rsidR="009C4B98">
        <w:rPr>
          <w:rFonts w:ascii="Times New Roman" w:hAnsi="Times New Roman" w:cs="Times New Roman"/>
          <w:sz w:val="24"/>
          <w:szCs w:val="24"/>
          <w:lang w:val="kk-KZ"/>
        </w:rPr>
        <w:t>Ж</w:t>
      </w:r>
      <w:proofErr w:type="spellStart"/>
      <w:r w:rsidRPr="007F58C2">
        <w:rPr>
          <w:rFonts w:ascii="Times New Roman" w:hAnsi="Times New Roman" w:cs="Times New Roman"/>
          <w:sz w:val="24"/>
          <w:szCs w:val="24"/>
        </w:rPr>
        <w:t>анжалды</w:t>
      </w:r>
      <w:proofErr w:type="spellEnd"/>
      <w:r w:rsidRPr="007F58C2">
        <w:rPr>
          <w:rFonts w:ascii="Times New Roman" w:hAnsi="Times New Roman" w:cs="Times New Roman"/>
          <w:sz w:val="24"/>
          <w:szCs w:val="24"/>
        </w:rPr>
        <w:t xml:space="preserve"> оның аспектілерінің </w:t>
      </w:r>
      <w:proofErr w:type="spellStart"/>
      <w:r w:rsidRPr="007F58C2">
        <w:rPr>
          <w:rFonts w:ascii="Times New Roman" w:hAnsi="Times New Roman" w:cs="Times New Roman"/>
          <w:sz w:val="24"/>
          <w:szCs w:val="24"/>
        </w:rPr>
        <w:t>бірі</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ретінде</w:t>
      </w:r>
      <w:proofErr w:type="spellEnd"/>
      <w:r w:rsidRPr="007F58C2">
        <w:rPr>
          <w:rFonts w:ascii="Times New Roman" w:hAnsi="Times New Roman" w:cs="Times New Roman"/>
          <w:sz w:val="24"/>
          <w:szCs w:val="24"/>
        </w:rPr>
        <w:t xml:space="preserve"> заңды түрде өлшеу. Жанжалдардың қатысушысы </w:t>
      </w:r>
      <w:proofErr w:type="spellStart"/>
      <w:r w:rsidRPr="007F58C2">
        <w:rPr>
          <w:rFonts w:ascii="Times New Roman" w:hAnsi="Times New Roman" w:cs="Times New Roman"/>
          <w:sz w:val="24"/>
          <w:szCs w:val="24"/>
        </w:rPr>
        <w:t>ретінде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мемлекет</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туралы</w:t>
      </w:r>
      <w:proofErr w:type="spellEnd"/>
      <w:r w:rsidRPr="007F58C2">
        <w:rPr>
          <w:rFonts w:ascii="Times New Roman" w:hAnsi="Times New Roman" w:cs="Times New Roman"/>
          <w:sz w:val="24"/>
          <w:szCs w:val="24"/>
        </w:rPr>
        <w:t xml:space="preserve"> мә</w:t>
      </w:r>
      <w:proofErr w:type="gramStart"/>
      <w:r w:rsidRPr="007F58C2">
        <w:rPr>
          <w:rFonts w:ascii="Times New Roman" w:hAnsi="Times New Roman" w:cs="Times New Roman"/>
          <w:sz w:val="24"/>
          <w:szCs w:val="24"/>
        </w:rPr>
        <w:t>селе</w:t>
      </w:r>
      <w:proofErr w:type="gram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Жеке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жариялау</w:t>
      </w:r>
      <w:proofErr w:type="spellEnd"/>
      <w:r w:rsidRPr="007F58C2">
        <w:rPr>
          <w:rFonts w:ascii="Times New Roman" w:hAnsi="Times New Roman" w:cs="Times New Roman"/>
          <w:sz w:val="24"/>
          <w:szCs w:val="24"/>
        </w:rPr>
        <w:t xml:space="preserve"> мәселесі.</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4</w:t>
      </w:r>
      <w:r w:rsidR="009C4B98">
        <w:rPr>
          <w:rFonts w:ascii="Times New Roman" w:hAnsi="Times New Roman" w:cs="Times New Roman"/>
          <w:sz w:val="24"/>
          <w:szCs w:val="24"/>
          <w:lang w:val="kk-KZ"/>
        </w:rPr>
        <w:t>.</w:t>
      </w:r>
      <w:r w:rsidR="009C4B98">
        <w:rPr>
          <w:rFonts w:ascii="Times New Roman" w:hAnsi="Times New Roman" w:cs="Times New Roman"/>
          <w:sz w:val="24"/>
          <w:szCs w:val="24"/>
        </w:rPr>
        <w:t xml:space="preserve"> </w:t>
      </w:r>
      <w:r w:rsidR="009C4B98">
        <w:rPr>
          <w:rFonts w:ascii="Times New Roman" w:hAnsi="Times New Roman" w:cs="Times New Roman"/>
          <w:sz w:val="24"/>
          <w:szCs w:val="24"/>
          <w:lang w:val="kk-KZ"/>
        </w:rPr>
        <w:t>М</w:t>
      </w:r>
      <w:r w:rsidRPr="007F58C2">
        <w:rPr>
          <w:rFonts w:ascii="Times New Roman" w:hAnsi="Times New Roman" w:cs="Times New Roman"/>
          <w:sz w:val="24"/>
          <w:szCs w:val="24"/>
        </w:rPr>
        <w:t xml:space="preserve">үдделерді </w:t>
      </w:r>
      <w:proofErr w:type="spellStart"/>
      <w:r w:rsidRPr="007F58C2">
        <w:rPr>
          <w:rFonts w:ascii="Times New Roman" w:hAnsi="Times New Roman" w:cs="Times New Roman"/>
          <w:sz w:val="24"/>
          <w:szCs w:val="24"/>
        </w:rPr>
        <w:t>келісу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негізінде</w:t>
      </w:r>
      <w:proofErr w:type="spellEnd"/>
      <w:r w:rsidRPr="007F58C2">
        <w:rPr>
          <w:rFonts w:ascii="Times New Roman" w:hAnsi="Times New Roman" w:cs="Times New Roman"/>
          <w:sz w:val="24"/>
          <w:szCs w:val="24"/>
        </w:rPr>
        <w:t xml:space="preserve"> құқықтық қақтығыстарды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және </w:t>
      </w:r>
      <w:proofErr w:type="spellStart"/>
      <w:r w:rsidRPr="007F58C2">
        <w:rPr>
          <w:rFonts w:ascii="Times New Roman" w:hAnsi="Times New Roman" w:cs="Times New Roman"/>
          <w:sz w:val="24"/>
          <w:szCs w:val="24"/>
        </w:rPr>
        <w:t>реттеу</w:t>
      </w:r>
      <w:proofErr w:type="spellEnd"/>
      <w:r w:rsidRPr="007F58C2">
        <w:rPr>
          <w:rFonts w:ascii="Times New Roman" w:hAnsi="Times New Roman" w:cs="Times New Roman"/>
          <w:sz w:val="24"/>
          <w:szCs w:val="24"/>
        </w:rPr>
        <w:t xml:space="preserve"> тәсілдері. Тараптардың құқықтары мен </w:t>
      </w:r>
      <w:proofErr w:type="spellStart"/>
      <w:r w:rsidRPr="007F58C2">
        <w:rPr>
          <w:rFonts w:ascii="Times New Roman" w:hAnsi="Times New Roman" w:cs="Times New Roman"/>
          <w:sz w:val="24"/>
          <w:szCs w:val="24"/>
        </w:rPr>
        <w:t>міндеттерін</w:t>
      </w:r>
      <w:proofErr w:type="spellEnd"/>
      <w:r w:rsidRPr="007F58C2">
        <w:rPr>
          <w:rFonts w:ascii="Times New Roman" w:hAnsi="Times New Roman" w:cs="Times New Roman"/>
          <w:sz w:val="24"/>
          <w:szCs w:val="24"/>
        </w:rPr>
        <w:t xml:space="preserve"> бағалауға </w:t>
      </w:r>
      <w:proofErr w:type="spellStart"/>
      <w:r w:rsidRPr="007F58C2">
        <w:rPr>
          <w:rFonts w:ascii="Times New Roman" w:hAnsi="Times New Roman" w:cs="Times New Roman"/>
          <w:sz w:val="24"/>
          <w:szCs w:val="24"/>
        </w:rPr>
        <w:t>негізделген</w:t>
      </w:r>
      <w:proofErr w:type="spellEnd"/>
      <w:r w:rsidRPr="007F58C2">
        <w:rPr>
          <w:rFonts w:ascii="Times New Roman" w:hAnsi="Times New Roman" w:cs="Times New Roman"/>
          <w:sz w:val="24"/>
          <w:szCs w:val="24"/>
        </w:rPr>
        <w:t xml:space="preserve"> тәсілдер. </w:t>
      </w:r>
      <w:proofErr w:type="spellStart"/>
      <w:r w:rsidRPr="007F58C2">
        <w:rPr>
          <w:rFonts w:ascii="Times New Roman" w:hAnsi="Times New Roman" w:cs="Times New Roman"/>
          <w:sz w:val="24"/>
          <w:szCs w:val="24"/>
        </w:rPr>
        <w:t>Билікті</w:t>
      </w:r>
      <w:proofErr w:type="spellEnd"/>
      <w:r w:rsidRPr="007F58C2">
        <w:rPr>
          <w:rFonts w:ascii="Times New Roman" w:hAnsi="Times New Roman" w:cs="Times New Roman"/>
          <w:sz w:val="24"/>
          <w:szCs w:val="24"/>
        </w:rPr>
        <w:t xml:space="preserve"> қ</w:t>
      </w:r>
      <w:proofErr w:type="gramStart"/>
      <w:r w:rsidRPr="007F58C2">
        <w:rPr>
          <w:rFonts w:ascii="Times New Roman" w:hAnsi="Times New Roman" w:cs="Times New Roman"/>
          <w:sz w:val="24"/>
          <w:szCs w:val="24"/>
        </w:rPr>
        <w:t>олдану</w:t>
      </w:r>
      <w:proofErr w:type="gramEnd"/>
      <w:r w:rsidRPr="007F58C2">
        <w:rPr>
          <w:rFonts w:ascii="Times New Roman" w:hAnsi="Times New Roman" w:cs="Times New Roman"/>
          <w:sz w:val="24"/>
          <w:szCs w:val="24"/>
        </w:rPr>
        <w:t xml:space="preserve">ға </w:t>
      </w:r>
      <w:proofErr w:type="spellStart"/>
      <w:r w:rsidRPr="007F58C2">
        <w:rPr>
          <w:rFonts w:ascii="Times New Roman" w:hAnsi="Times New Roman" w:cs="Times New Roman"/>
          <w:sz w:val="24"/>
          <w:szCs w:val="24"/>
        </w:rPr>
        <w:t>негізделген</w:t>
      </w:r>
      <w:proofErr w:type="spellEnd"/>
      <w:r w:rsidRPr="007F58C2">
        <w:rPr>
          <w:rFonts w:ascii="Times New Roman" w:hAnsi="Times New Roman" w:cs="Times New Roman"/>
          <w:sz w:val="24"/>
          <w:szCs w:val="24"/>
        </w:rPr>
        <w:t xml:space="preserve"> тәсілдер.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5</w:t>
      </w:r>
      <w:r w:rsidR="009C4B98">
        <w:rPr>
          <w:rFonts w:ascii="Times New Roman" w:hAnsi="Times New Roman" w:cs="Times New Roman"/>
          <w:sz w:val="24"/>
          <w:szCs w:val="24"/>
          <w:lang w:val="kk-KZ"/>
        </w:rPr>
        <w:t>.</w:t>
      </w:r>
      <w:r w:rsidR="009C4B98">
        <w:rPr>
          <w:rFonts w:ascii="Times New Roman" w:hAnsi="Times New Roman" w:cs="Times New Roman"/>
          <w:sz w:val="24"/>
          <w:szCs w:val="24"/>
        </w:rPr>
        <w:t xml:space="preserve"> </w:t>
      </w:r>
      <w:r w:rsidR="009C4B98">
        <w:rPr>
          <w:rFonts w:ascii="Times New Roman" w:hAnsi="Times New Roman" w:cs="Times New Roman"/>
          <w:sz w:val="24"/>
          <w:szCs w:val="24"/>
          <w:lang w:val="kk-KZ"/>
        </w:rPr>
        <w:t>Қ</w:t>
      </w:r>
      <w:r w:rsidRPr="007F58C2">
        <w:rPr>
          <w:rFonts w:ascii="Times New Roman" w:hAnsi="Times New Roman" w:cs="Times New Roman"/>
          <w:sz w:val="24"/>
          <w:szCs w:val="24"/>
        </w:rPr>
        <w:t xml:space="preserve">ұқықтық </w:t>
      </w:r>
      <w:proofErr w:type="spellStart"/>
      <w:r w:rsidRPr="007F58C2">
        <w:rPr>
          <w:rFonts w:ascii="Times New Roman" w:hAnsi="Times New Roman" w:cs="Times New Roman"/>
          <w:sz w:val="24"/>
          <w:szCs w:val="24"/>
        </w:rPr>
        <w:t>реттеу</w:t>
      </w:r>
      <w:proofErr w:type="spellEnd"/>
      <w:r w:rsidRPr="007F58C2">
        <w:rPr>
          <w:rFonts w:ascii="Times New Roman" w:hAnsi="Times New Roman" w:cs="Times New Roman"/>
          <w:sz w:val="24"/>
          <w:szCs w:val="24"/>
        </w:rPr>
        <w:t xml:space="preserve"> саласындағы жанжалдардың түсінігі, құрылымы, </w:t>
      </w:r>
      <w:proofErr w:type="spellStart"/>
      <w:r w:rsidRPr="007F58C2">
        <w:rPr>
          <w:rFonts w:ascii="Times New Roman" w:hAnsi="Times New Roman" w:cs="Times New Roman"/>
          <w:sz w:val="24"/>
          <w:szCs w:val="24"/>
        </w:rPr>
        <w:t>динамикасы</w:t>
      </w:r>
      <w:proofErr w:type="spellEnd"/>
      <w:r w:rsidRPr="007F58C2">
        <w:rPr>
          <w:rFonts w:ascii="Times New Roman" w:hAnsi="Times New Roman" w:cs="Times New Roman"/>
          <w:sz w:val="24"/>
          <w:szCs w:val="24"/>
        </w:rPr>
        <w:t xml:space="preserve"> және түрлері. Жанжалдардың </w:t>
      </w:r>
      <w:proofErr w:type="spellStart"/>
      <w:r w:rsidRPr="007F58C2">
        <w:rPr>
          <w:rFonts w:ascii="Times New Roman" w:hAnsi="Times New Roman" w:cs="Times New Roman"/>
          <w:sz w:val="24"/>
          <w:szCs w:val="24"/>
        </w:rPr>
        <w:t>алдын</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алу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жолдары</w:t>
      </w:r>
      <w:proofErr w:type="spellEnd"/>
      <w:r w:rsidRPr="007F58C2">
        <w:rPr>
          <w:rFonts w:ascii="Times New Roman" w:hAnsi="Times New Roman" w:cs="Times New Roman"/>
          <w:sz w:val="24"/>
          <w:szCs w:val="24"/>
        </w:rPr>
        <w:t xml:space="preserve">. Қақтығыстарды басқару </w:t>
      </w:r>
      <w:proofErr w:type="spellStart"/>
      <w:r w:rsidRPr="007F58C2">
        <w:rPr>
          <w:rFonts w:ascii="Times New Roman" w:hAnsi="Times New Roman" w:cs="Times New Roman"/>
          <w:sz w:val="24"/>
          <w:szCs w:val="24"/>
        </w:rPr>
        <w:t>принциптері</w:t>
      </w:r>
      <w:proofErr w:type="spellEnd"/>
      <w:r w:rsidRPr="007F58C2">
        <w:rPr>
          <w:rFonts w:ascii="Times New Roman" w:hAnsi="Times New Roman" w:cs="Times New Roman"/>
          <w:sz w:val="24"/>
          <w:szCs w:val="24"/>
        </w:rPr>
        <w:t xml:space="preserve"> (коммерциялық және </w:t>
      </w:r>
      <w:proofErr w:type="spellStart"/>
      <w:r w:rsidRPr="007F58C2">
        <w:rPr>
          <w:rFonts w:ascii="Times New Roman" w:hAnsi="Times New Roman" w:cs="Times New Roman"/>
          <w:sz w:val="24"/>
          <w:szCs w:val="24"/>
        </w:rPr>
        <w:t>корпоративті</w:t>
      </w:r>
      <w:proofErr w:type="gramStart"/>
      <w:r w:rsidRPr="007F58C2">
        <w:rPr>
          <w:rFonts w:ascii="Times New Roman" w:hAnsi="Times New Roman" w:cs="Times New Roman"/>
          <w:sz w:val="24"/>
          <w:szCs w:val="24"/>
        </w:rPr>
        <w:t>к</w:t>
      </w:r>
      <w:proofErr w:type="spellEnd"/>
      <w:proofErr w:type="gramEnd"/>
      <w:r w:rsidRPr="007F58C2">
        <w:rPr>
          <w:rFonts w:ascii="Times New Roman" w:hAnsi="Times New Roman" w:cs="Times New Roman"/>
          <w:sz w:val="24"/>
          <w:szCs w:val="24"/>
        </w:rPr>
        <w:t xml:space="preserve"> қақтығыстар </w:t>
      </w:r>
      <w:proofErr w:type="spellStart"/>
      <w:r w:rsidRPr="007F58C2">
        <w:rPr>
          <w:rFonts w:ascii="Times New Roman" w:hAnsi="Times New Roman" w:cs="Times New Roman"/>
          <w:sz w:val="24"/>
          <w:szCs w:val="24"/>
        </w:rPr>
        <w:t>мысалында</w:t>
      </w:r>
      <w:proofErr w:type="spellEnd"/>
      <w:r w:rsidRPr="007F58C2">
        <w:rPr>
          <w:rFonts w:ascii="Times New Roman" w:hAnsi="Times New Roman" w:cs="Times New Roman"/>
          <w:sz w:val="24"/>
          <w:szCs w:val="24"/>
        </w:rPr>
        <w:t>).</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6</w:t>
      </w:r>
      <w:r w:rsidR="009C4B98">
        <w:rPr>
          <w:rFonts w:ascii="Times New Roman" w:hAnsi="Times New Roman" w:cs="Times New Roman"/>
          <w:sz w:val="24"/>
          <w:szCs w:val="24"/>
          <w:lang w:val="kk-KZ"/>
        </w:rPr>
        <w:t>.</w:t>
      </w:r>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шешудің құқықтық тәсілдерінің </w:t>
      </w:r>
      <w:proofErr w:type="spellStart"/>
      <w:r w:rsidRPr="007F58C2">
        <w:rPr>
          <w:rFonts w:ascii="Times New Roman" w:hAnsi="Times New Roman" w:cs="Times New Roman"/>
          <w:sz w:val="24"/>
          <w:szCs w:val="24"/>
        </w:rPr>
        <w:t>типологиясы</w:t>
      </w:r>
      <w:proofErr w:type="spellEnd"/>
      <w:r w:rsidRPr="007F58C2">
        <w:rPr>
          <w:rFonts w:ascii="Times New Roman" w:hAnsi="Times New Roman" w:cs="Times New Roman"/>
          <w:sz w:val="24"/>
          <w:szCs w:val="24"/>
        </w:rPr>
        <w:t xml:space="preserve"> және </w:t>
      </w:r>
      <w:proofErr w:type="spellStart"/>
      <w:r w:rsidRPr="007F58C2">
        <w:rPr>
          <w:rFonts w:ascii="Times New Roman" w:hAnsi="Times New Roman" w:cs="Times New Roman"/>
          <w:sz w:val="24"/>
          <w:szCs w:val="24"/>
        </w:rPr>
        <w:t>негізгі</w:t>
      </w:r>
      <w:proofErr w:type="spellEnd"/>
      <w:r w:rsidRPr="007F58C2">
        <w:rPr>
          <w:rFonts w:ascii="Times New Roman" w:hAnsi="Times New Roman" w:cs="Times New Roman"/>
          <w:sz w:val="24"/>
          <w:szCs w:val="24"/>
        </w:rPr>
        <w:t xml:space="preserve"> түрлері. Қарсыласу және </w:t>
      </w:r>
      <w:proofErr w:type="spellStart"/>
      <w:r w:rsidRPr="007F58C2">
        <w:rPr>
          <w:rFonts w:ascii="Times New Roman" w:hAnsi="Times New Roman" w:cs="Times New Roman"/>
          <w:sz w:val="24"/>
          <w:szCs w:val="24"/>
        </w:rPr>
        <w:t>татуласу</w:t>
      </w:r>
      <w:proofErr w:type="spellEnd"/>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р</w:t>
      </w:r>
      <w:proofErr w:type="gramEnd"/>
      <w:r w:rsidRPr="007F58C2">
        <w:rPr>
          <w:rFonts w:ascii="Times New Roman" w:hAnsi="Times New Roman" w:cs="Times New Roman"/>
          <w:sz w:val="24"/>
          <w:szCs w:val="24"/>
        </w:rPr>
        <w:t xml:space="preserve">әсімдері. Құқықтарды қорғаудың сот және </w:t>
      </w:r>
      <w:proofErr w:type="spellStart"/>
      <w:r w:rsidRPr="007F58C2">
        <w:rPr>
          <w:rFonts w:ascii="Times New Roman" w:hAnsi="Times New Roman" w:cs="Times New Roman"/>
          <w:sz w:val="24"/>
          <w:szCs w:val="24"/>
        </w:rPr>
        <w:t>соттан</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тыс</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нысандары</w:t>
      </w:r>
      <w:proofErr w:type="spellEnd"/>
      <w:r w:rsidRPr="007F58C2">
        <w:rPr>
          <w:rFonts w:ascii="Times New Roman" w:hAnsi="Times New Roman" w:cs="Times New Roman"/>
          <w:sz w:val="24"/>
          <w:szCs w:val="24"/>
        </w:rPr>
        <w:t xml:space="preserve"> және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тәсілдері. Құқықтар мен мүдделерді қорғаудың сот </w:t>
      </w:r>
      <w:proofErr w:type="spellStart"/>
      <w:r w:rsidRPr="007F58C2">
        <w:rPr>
          <w:rFonts w:ascii="Times New Roman" w:hAnsi="Times New Roman" w:cs="Times New Roman"/>
          <w:sz w:val="24"/>
          <w:szCs w:val="24"/>
        </w:rPr>
        <w:t>формасы</w:t>
      </w:r>
      <w:proofErr w:type="spellEnd"/>
      <w:r w:rsidRPr="007F58C2">
        <w:rPr>
          <w:rFonts w:ascii="Times New Roman" w:hAnsi="Times New Roman" w:cs="Times New Roman"/>
          <w:sz w:val="24"/>
          <w:szCs w:val="24"/>
        </w:rPr>
        <w:t xml:space="preserve"> мен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шешудің </w:t>
      </w:r>
      <w:proofErr w:type="spellStart"/>
      <w:r w:rsidRPr="007F58C2">
        <w:rPr>
          <w:rFonts w:ascii="Times New Roman" w:hAnsi="Times New Roman" w:cs="Times New Roman"/>
          <w:sz w:val="24"/>
          <w:szCs w:val="24"/>
        </w:rPr>
        <w:t>балама</w:t>
      </w:r>
      <w:proofErr w:type="spellEnd"/>
      <w:r w:rsidRPr="007F58C2">
        <w:rPr>
          <w:rFonts w:ascii="Times New Roman" w:hAnsi="Times New Roman" w:cs="Times New Roman"/>
          <w:sz w:val="24"/>
          <w:szCs w:val="24"/>
        </w:rPr>
        <w:t xml:space="preserve"> процедураларының арақатынасы. Олардың артықшылықтары мен </w:t>
      </w:r>
      <w:proofErr w:type="spellStart"/>
      <w:r w:rsidRPr="007F58C2">
        <w:rPr>
          <w:rFonts w:ascii="Times New Roman" w:hAnsi="Times New Roman" w:cs="Times New Roman"/>
          <w:sz w:val="24"/>
          <w:szCs w:val="24"/>
        </w:rPr>
        <w:t>кемшіліктері</w:t>
      </w:r>
      <w:proofErr w:type="spellEnd"/>
      <w:r w:rsidRPr="007F58C2">
        <w:rPr>
          <w:rFonts w:ascii="Times New Roman" w:hAnsi="Times New Roman" w:cs="Times New Roman"/>
          <w:sz w:val="24"/>
          <w:szCs w:val="24"/>
        </w:rPr>
        <w:t>.</w:t>
      </w: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Әдебиет:</w:t>
      </w:r>
    </w:p>
    <w:p w:rsidR="00EC14B8" w:rsidRPr="007F58C2" w:rsidRDefault="00EC14B8" w:rsidP="00EC14B8">
      <w:pPr>
        <w:rPr>
          <w:rFonts w:ascii="Times New Roman" w:hAnsi="Times New Roman" w:cs="Times New Roman"/>
          <w:sz w:val="24"/>
          <w:szCs w:val="24"/>
        </w:rPr>
      </w:pPr>
      <w:proofErr w:type="spellStart"/>
      <w:r w:rsidRPr="007F58C2">
        <w:rPr>
          <w:rFonts w:ascii="Times New Roman" w:hAnsi="Times New Roman" w:cs="Times New Roman"/>
          <w:sz w:val="24"/>
          <w:szCs w:val="24"/>
        </w:rPr>
        <w:t>Негізгі</w:t>
      </w:r>
      <w:proofErr w:type="spellEnd"/>
      <w:r w:rsidRPr="007F58C2">
        <w:rPr>
          <w:rFonts w:ascii="Times New Roman" w:hAnsi="Times New Roman" w:cs="Times New Roman"/>
          <w:sz w:val="24"/>
          <w:szCs w:val="24"/>
        </w:rPr>
        <w:t>:</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Давыденко</w:t>
      </w:r>
      <w:proofErr w:type="spellEnd"/>
      <w:r w:rsidRPr="007F58C2">
        <w:rPr>
          <w:rFonts w:ascii="Times New Roman" w:hAnsi="Times New Roman" w:cs="Times New Roman"/>
          <w:sz w:val="24"/>
          <w:szCs w:val="24"/>
        </w:rPr>
        <w:t xml:space="preserve"> д.л.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баламалы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саласындағы заң терминологиясының мәселелері / д. л. </w:t>
      </w:r>
      <w:proofErr w:type="spellStart"/>
      <w:r w:rsidRPr="007F58C2">
        <w:rPr>
          <w:rFonts w:ascii="Times New Roman" w:hAnsi="Times New Roman" w:cs="Times New Roman"/>
          <w:sz w:val="24"/>
          <w:szCs w:val="24"/>
        </w:rPr>
        <w:t>Давыденко</w:t>
      </w:r>
      <w:proofErr w:type="spellEnd"/>
      <w:r w:rsidRPr="007F58C2">
        <w:rPr>
          <w:rFonts w:ascii="Times New Roman" w:hAnsi="Times New Roman" w:cs="Times New Roman"/>
          <w:sz w:val="24"/>
          <w:szCs w:val="24"/>
        </w:rPr>
        <w:t xml:space="preserve"> / / аралық сот. - Санкт-Петербург</w:t>
      </w:r>
      <w:proofErr w:type="gramStart"/>
      <w:r w:rsidRPr="007F58C2">
        <w:rPr>
          <w:rFonts w:ascii="Times New Roman" w:hAnsi="Times New Roman" w:cs="Times New Roman"/>
          <w:sz w:val="24"/>
          <w:szCs w:val="24"/>
        </w:rPr>
        <w:t xml:space="preserve">., </w:t>
      </w:r>
      <w:proofErr w:type="gramEnd"/>
      <w:r w:rsidRPr="007F58C2">
        <w:rPr>
          <w:rFonts w:ascii="Times New Roman" w:hAnsi="Times New Roman" w:cs="Times New Roman"/>
          <w:sz w:val="24"/>
          <w:szCs w:val="24"/>
        </w:rPr>
        <w:t>2009. ─ № 1. - Б. 40-53.</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2.</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Конфликтология</w:t>
      </w:r>
      <w:proofErr w:type="spellEnd"/>
      <w:r w:rsidRPr="007F58C2">
        <w:rPr>
          <w:rFonts w:ascii="Times New Roman" w:hAnsi="Times New Roman" w:cs="Times New Roman"/>
          <w:sz w:val="24"/>
          <w:szCs w:val="24"/>
        </w:rPr>
        <w:t>. Оқулық./ Ред.А. С. Кармина. Санкт-Петербург</w:t>
      </w:r>
      <w:proofErr w:type="gramStart"/>
      <w:r w:rsidRPr="007F58C2">
        <w:rPr>
          <w:rFonts w:ascii="Times New Roman" w:hAnsi="Times New Roman" w:cs="Times New Roman"/>
          <w:sz w:val="24"/>
          <w:szCs w:val="24"/>
        </w:rPr>
        <w:t xml:space="preserve">., </w:t>
      </w:r>
      <w:proofErr w:type="gramEnd"/>
      <w:r w:rsidRPr="007F58C2">
        <w:rPr>
          <w:rFonts w:ascii="Times New Roman" w:hAnsi="Times New Roman" w:cs="Times New Roman"/>
          <w:sz w:val="24"/>
          <w:szCs w:val="24"/>
        </w:rPr>
        <w:t>1999.</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lastRenderedPageBreak/>
        <w:t>3.</w:t>
      </w:r>
      <w:r w:rsidRPr="007F58C2">
        <w:rPr>
          <w:rFonts w:ascii="Times New Roman" w:hAnsi="Times New Roman" w:cs="Times New Roman"/>
          <w:sz w:val="24"/>
          <w:szCs w:val="24"/>
        </w:rPr>
        <w:tab/>
        <w:t xml:space="preserve">Миронова с. Н. азаматтық-құқықтық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кезінде</w:t>
      </w:r>
      <w:proofErr w:type="spellEnd"/>
      <w:r w:rsidRPr="007F58C2">
        <w:rPr>
          <w:rFonts w:ascii="Times New Roman" w:hAnsi="Times New Roman" w:cs="Times New Roman"/>
          <w:sz w:val="24"/>
          <w:szCs w:val="24"/>
        </w:rPr>
        <w:t xml:space="preserve"> Интернет желісінің мүмкіндіктерін </w:t>
      </w:r>
      <w:proofErr w:type="spellStart"/>
      <w:r w:rsidRPr="007F58C2">
        <w:rPr>
          <w:rFonts w:ascii="Times New Roman" w:hAnsi="Times New Roman" w:cs="Times New Roman"/>
          <w:sz w:val="24"/>
          <w:szCs w:val="24"/>
        </w:rPr>
        <w:t>пайдалану</w:t>
      </w:r>
      <w:proofErr w:type="spellEnd"/>
      <w:r w:rsidRPr="007F58C2">
        <w:rPr>
          <w:rFonts w:ascii="Times New Roman" w:hAnsi="Times New Roman" w:cs="Times New Roman"/>
          <w:sz w:val="24"/>
          <w:szCs w:val="24"/>
        </w:rPr>
        <w:t xml:space="preserve">. М.: </w:t>
      </w:r>
      <w:proofErr w:type="spellStart"/>
      <w:r w:rsidRPr="007F58C2">
        <w:rPr>
          <w:rFonts w:ascii="Times New Roman" w:hAnsi="Times New Roman" w:cs="Times New Roman"/>
          <w:sz w:val="24"/>
          <w:szCs w:val="24"/>
        </w:rPr>
        <w:t>Wolters</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Kluwer</w:t>
      </w:r>
      <w:proofErr w:type="spellEnd"/>
      <w:r w:rsidRPr="007F58C2">
        <w:rPr>
          <w:rFonts w:ascii="Times New Roman" w:hAnsi="Times New Roman" w:cs="Times New Roman"/>
          <w:sz w:val="24"/>
          <w:szCs w:val="24"/>
        </w:rPr>
        <w:t>. 2010. С. 1-58.</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4.</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Худойкина</w:t>
      </w:r>
      <w:proofErr w:type="spellEnd"/>
      <w:r w:rsidRPr="007F58C2">
        <w:rPr>
          <w:rFonts w:ascii="Times New Roman" w:hAnsi="Times New Roman" w:cs="Times New Roman"/>
          <w:sz w:val="24"/>
          <w:szCs w:val="24"/>
        </w:rPr>
        <w:t xml:space="preserve"> Т. В. құқықтық </w:t>
      </w:r>
      <w:proofErr w:type="spellStart"/>
      <w:r w:rsidRPr="007F58C2">
        <w:rPr>
          <w:rFonts w:ascii="Times New Roman" w:hAnsi="Times New Roman" w:cs="Times New Roman"/>
          <w:sz w:val="24"/>
          <w:szCs w:val="24"/>
        </w:rPr>
        <w:t>жанжал</w:t>
      </w:r>
      <w:proofErr w:type="spellEnd"/>
      <w:r w:rsidRPr="007F58C2">
        <w:rPr>
          <w:rFonts w:ascii="Times New Roman" w:hAnsi="Times New Roman" w:cs="Times New Roman"/>
          <w:sz w:val="24"/>
          <w:szCs w:val="24"/>
        </w:rPr>
        <w:t xml:space="preserve"> (қолданбалы-теориялық </w:t>
      </w:r>
      <w:proofErr w:type="spellStart"/>
      <w:r w:rsidRPr="007F58C2">
        <w:rPr>
          <w:rFonts w:ascii="Times New Roman" w:hAnsi="Times New Roman" w:cs="Times New Roman"/>
          <w:sz w:val="24"/>
          <w:szCs w:val="24"/>
        </w:rPr>
        <w:t>зерттеу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Дис</w:t>
      </w:r>
      <w:proofErr w:type="spellEnd"/>
      <w:r w:rsidRPr="007F58C2">
        <w:rPr>
          <w:rFonts w:ascii="Times New Roman" w:hAnsi="Times New Roman" w:cs="Times New Roman"/>
          <w:sz w:val="24"/>
          <w:szCs w:val="24"/>
        </w:rPr>
        <w:t xml:space="preserve">. ... доктор заң. ғылымдар. Н. Новгород, 2002. </w:t>
      </w: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Қосымша:</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5.</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Сасскинд</w:t>
      </w:r>
      <w:proofErr w:type="spellEnd"/>
      <w:r w:rsidRPr="007F58C2">
        <w:rPr>
          <w:rFonts w:ascii="Times New Roman" w:hAnsi="Times New Roman" w:cs="Times New Roman"/>
          <w:sz w:val="24"/>
          <w:szCs w:val="24"/>
        </w:rPr>
        <w:t xml:space="preserve"> Л, </w:t>
      </w:r>
      <w:proofErr w:type="spellStart"/>
      <w:r w:rsidRPr="007F58C2">
        <w:rPr>
          <w:rFonts w:ascii="Times New Roman" w:hAnsi="Times New Roman" w:cs="Times New Roman"/>
          <w:sz w:val="24"/>
          <w:szCs w:val="24"/>
        </w:rPr>
        <w:t>Шамликашвили</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ц</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Демчук</w:t>
      </w:r>
      <w:proofErr w:type="spellEnd"/>
      <w:r w:rsidRPr="007F58C2">
        <w:rPr>
          <w:rFonts w:ascii="Times New Roman" w:hAnsi="Times New Roman" w:cs="Times New Roman"/>
          <w:sz w:val="24"/>
          <w:szCs w:val="24"/>
        </w:rPr>
        <w:t xml:space="preserve"> А.ХХІ ғасырдағы қиын </w:t>
      </w:r>
      <w:proofErr w:type="spellStart"/>
      <w:r w:rsidRPr="007F58C2">
        <w:rPr>
          <w:rFonts w:ascii="Times New Roman" w:hAnsi="Times New Roman" w:cs="Times New Roman"/>
          <w:sz w:val="24"/>
          <w:szCs w:val="24"/>
        </w:rPr>
        <w:t>шешімдерді</w:t>
      </w:r>
      <w:proofErr w:type="spellEnd"/>
      <w:r w:rsidRPr="007F58C2">
        <w:rPr>
          <w:rFonts w:ascii="Times New Roman" w:hAnsi="Times New Roman" w:cs="Times New Roman"/>
          <w:sz w:val="24"/>
          <w:szCs w:val="24"/>
        </w:rPr>
        <w:t xml:space="preserve"> басқару: консенсус құрудың құпиялары </w:t>
      </w:r>
      <w:proofErr w:type="spellStart"/>
      <w:r w:rsidRPr="007F58C2">
        <w:rPr>
          <w:rFonts w:ascii="Times New Roman" w:hAnsi="Times New Roman" w:cs="Times New Roman"/>
          <w:sz w:val="24"/>
          <w:szCs w:val="24"/>
        </w:rPr>
        <w:t>немесе</w:t>
      </w:r>
      <w:proofErr w:type="spellEnd"/>
      <w:r w:rsidRPr="007F58C2">
        <w:rPr>
          <w:rFonts w:ascii="Times New Roman" w:hAnsi="Times New Roman" w:cs="Times New Roman"/>
          <w:sz w:val="24"/>
          <w:szCs w:val="24"/>
        </w:rPr>
        <w:t xml:space="preserve"> бә</w:t>
      </w:r>
      <w:proofErr w:type="gramStart"/>
      <w:r w:rsidRPr="007F58C2">
        <w:rPr>
          <w:rFonts w:ascii="Times New Roman" w:hAnsi="Times New Roman" w:cs="Times New Roman"/>
          <w:sz w:val="24"/>
          <w:szCs w:val="24"/>
        </w:rPr>
        <w:t>р</w:t>
      </w:r>
      <w:proofErr w:type="gramEnd"/>
      <w:r w:rsidRPr="007F58C2">
        <w:rPr>
          <w:rFonts w:ascii="Times New Roman" w:hAnsi="Times New Roman" w:cs="Times New Roman"/>
          <w:sz w:val="24"/>
          <w:szCs w:val="24"/>
        </w:rPr>
        <w:t xml:space="preserve">ін қалай қанағаттандыруға </w:t>
      </w:r>
      <w:proofErr w:type="spellStart"/>
      <w:r w:rsidRPr="007F58C2">
        <w:rPr>
          <w:rFonts w:ascii="Times New Roman" w:hAnsi="Times New Roman" w:cs="Times New Roman"/>
          <w:sz w:val="24"/>
          <w:szCs w:val="24"/>
        </w:rPr>
        <w:t>болады</w:t>
      </w:r>
      <w:proofErr w:type="spellEnd"/>
      <w:r w:rsidRPr="007F58C2">
        <w:rPr>
          <w:rFonts w:ascii="Times New Roman" w:hAnsi="Times New Roman" w:cs="Times New Roman"/>
          <w:sz w:val="24"/>
          <w:szCs w:val="24"/>
        </w:rPr>
        <w:t xml:space="preserve">. М. басқарушылық және </w:t>
      </w:r>
      <w:proofErr w:type="spellStart"/>
      <w:r w:rsidRPr="007F58C2">
        <w:rPr>
          <w:rFonts w:ascii="Times New Roman" w:hAnsi="Times New Roman" w:cs="Times New Roman"/>
          <w:sz w:val="24"/>
          <w:szCs w:val="24"/>
        </w:rPr>
        <w:t>саяси</w:t>
      </w:r>
      <w:proofErr w:type="spellEnd"/>
      <w:r w:rsidRPr="007F58C2">
        <w:rPr>
          <w:rFonts w:ascii="Times New Roman" w:hAnsi="Times New Roman" w:cs="Times New Roman"/>
          <w:sz w:val="24"/>
          <w:szCs w:val="24"/>
        </w:rPr>
        <w:t xml:space="preserve"> кеңес берудің аймақаралық орталығы. 2009.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6.</w:t>
      </w:r>
      <w:r w:rsidRPr="007F58C2">
        <w:rPr>
          <w:rFonts w:ascii="Times New Roman" w:hAnsi="Times New Roman" w:cs="Times New Roman"/>
          <w:sz w:val="24"/>
          <w:szCs w:val="24"/>
        </w:rPr>
        <w:tab/>
        <w:t xml:space="preserve"> Филиппова с. Ю. ұйымдастырудың және құқықтық мақ</w:t>
      </w:r>
      <w:proofErr w:type="gramStart"/>
      <w:r w:rsidRPr="007F58C2">
        <w:rPr>
          <w:rFonts w:ascii="Times New Roman" w:hAnsi="Times New Roman" w:cs="Times New Roman"/>
          <w:sz w:val="24"/>
          <w:szCs w:val="24"/>
        </w:rPr>
        <w:t>саттар</w:t>
      </w:r>
      <w:proofErr w:type="gramEnd"/>
      <w:r w:rsidRPr="007F58C2">
        <w:rPr>
          <w:rFonts w:ascii="Times New Roman" w:hAnsi="Times New Roman" w:cs="Times New Roman"/>
          <w:sz w:val="24"/>
          <w:szCs w:val="24"/>
        </w:rPr>
        <w:t xml:space="preserve">ға жетудің </w:t>
      </w:r>
      <w:proofErr w:type="spellStart"/>
      <w:r w:rsidRPr="007F58C2">
        <w:rPr>
          <w:rFonts w:ascii="Times New Roman" w:hAnsi="Times New Roman" w:cs="Times New Roman"/>
          <w:sz w:val="24"/>
          <w:szCs w:val="24"/>
        </w:rPr>
        <w:t>жеке</w:t>
      </w:r>
      <w:proofErr w:type="spellEnd"/>
      <w:r w:rsidRPr="007F58C2">
        <w:rPr>
          <w:rFonts w:ascii="Times New Roman" w:hAnsi="Times New Roman" w:cs="Times New Roman"/>
          <w:sz w:val="24"/>
          <w:szCs w:val="24"/>
        </w:rPr>
        <w:t xml:space="preserve"> құқықтық құралдары. М.: Жарғы, 2011.</w:t>
      </w: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r w:rsidRPr="009C4B98">
        <w:rPr>
          <w:rFonts w:ascii="Times New Roman" w:hAnsi="Times New Roman" w:cs="Times New Roman"/>
          <w:b/>
          <w:sz w:val="24"/>
          <w:szCs w:val="24"/>
        </w:rPr>
        <w:t xml:space="preserve">Семинар 2. </w:t>
      </w:r>
      <w:proofErr w:type="spellStart"/>
      <w:r w:rsidRPr="007F58C2">
        <w:rPr>
          <w:rFonts w:ascii="Times New Roman" w:hAnsi="Times New Roman" w:cs="Times New Roman"/>
          <w:sz w:val="24"/>
          <w:szCs w:val="24"/>
        </w:rPr>
        <w:t>Татуластыру</w:t>
      </w:r>
      <w:proofErr w:type="spellEnd"/>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р</w:t>
      </w:r>
      <w:proofErr w:type="gramEnd"/>
      <w:r w:rsidRPr="007F58C2">
        <w:rPr>
          <w:rFonts w:ascii="Times New Roman" w:hAnsi="Times New Roman" w:cs="Times New Roman"/>
          <w:sz w:val="24"/>
          <w:szCs w:val="24"/>
        </w:rPr>
        <w:t xml:space="preserve">әсімдерін дамытудың </w:t>
      </w:r>
      <w:proofErr w:type="spellStart"/>
      <w:r w:rsidRPr="007F58C2">
        <w:rPr>
          <w:rFonts w:ascii="Times New Roman" w:hAnsi="Times New Roman" w:cs="Times New Roman"/>
          <w:sz w:val="24"/>
          <w:szCs w:val="24"/>
        </w:rPr>
        <w:t>тарихи</w:t>
      </w:r>
      <w:proofErr w:type="spellEnd"/>
      <w:r w:rsidRPr="007F58C2">
        <w:rPr>
          <w:rFonts w:ascii="Times New Roman" w:hAnsi="Times New Roman" w:cs="Times New Roman"/>
          <w:sz w:val="24"/>
          <w:szCs w:val="24"/>
        </w:rPr>
        <w:t xml:space="preserve"> кезеңдері және олардың қақтығыстарды шешудің қарсыласу рәсімдерімен байланысы-2 сағат.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СЕМИНАР САБАҚТАРЫНЫҢ ЖОСПАРЫ</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w:t>
      </w:r>
      <w:r w:rsidR="009C4B98">
        <w:rPr>
          <w:rFonts w:ascii="Times New Roman" w:hAnsi="Times New Roman" w:cs="Times New Roman"/>
          <w:sz w:val="24"/>
          <w:szCs w:val="24"/>
          <w:lang w:val="kk-KZ"/>
        </w:rPr>
        <w:t>.</w:t>
      </w:r>
      <w:r w:rsidR="009C4B98">
        <w:rPr>
          <w:rFonts w:ascii="Times New Roman" w:hAnsi="Times New Roman" w:cs="Times New Roman"/>
          <w:sz w:val="24"/>
          <w:szCs w:val="24"/>
        </w:rPr>
        <w:t xml:space="preserve"> </w:t>
      </w:r>
      <w:r w:rsidR="009C4B98">
        <w:rPr>
          <w:rFonts w:ascii="Times New Roman" w:hAnsi="Times New Roman" w:cs="Times New Roman"/>
          <w:sz w:val="24"/>
          <w:szCs w:val="24"/>
          <w:lang w:val="kk-KZ"/>
        </w:rPr>
        <w:t>Қ</w:t>
      </w:r>
      <w:proofErr w:type="spellStart"/>
      <w:r w:rsidRPr="007F58C2">
        <w:rPr>
          <w:rFonts w:ascii="Times New Roman" w:hAnsi="Times New Roman" w:cs="Times New Roman"/>
          <w:sz w:val="24"/>
          <w:szCs w:val="24"/>
        </w:rPr>
        <w:t>арабайыр</w:t>
      </w:r>
      <w:proofErr w:type="spellEnd"/>
      <w:r w:rsidRPr="007F58C2">
        <w:rPr>
          <w:rFonts w:ascii="Times New Roman" w:hAnsi="Times New Roman" w:cs="Times New Roman"/>
          <w:sz w:val="24"/>
          <w:szCs w:val="24"/>
        </w:rPr>
        <w:t xml:space="preserve"> қоғамда </w:t>
      </w:r>
      <w:proofErr w:type="spellStart"/>
      <w:r w:rsidRPr="007F58C2">
        <w:rPr>
          <w:rFonts w:ascii="Times New Roman" w:hAnsi="Times New Roman" w:cs="Times New Roman"/>
          <w:sz w:val="24"/>
          <w:szCs w:val="24"/>
        </w:rPr>
        <w:t>татуласу</w:t>
      </w:r>
      <w:proofErr w:type="spellEnd"/>
      <w:r w:rsidRPr="007F58C2">
        <w:rPr>
          <w:rFonts w:ascii="Times New Roman" w:hAnsi="Times New Roman" w:cs="Times New Roman"/>
          <w:sz w:val="24"/>
          <w:szCs w:val="24"/>
        </w:rPr>
        <w:t xml:space="preserve"> идеясының </w:t>
      </w:r>
      <w:proofErr w:type="spellStart"/>
      <w:r w:rsidRPr="007F58C2">
        <w:rPr>
          <w:rFonts w:ascii="Times New Roman" w:hAnsi="Times New Roman" w:cs="Times New Roman"/>
          <w:sz w:val="24"/>
          <w:szCs w:val="24"/>
        </w:rPr>
        <w:t>пайда</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болуы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Ренішке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жауап</w:t>
      </w:r>
      <w:proofErr w:type="spellEnd"/>
      <w:r w:rsidRPr="007F58C2">
        <w:rPr>
          <w:rFonts w:ascii="Times New Roman" w:hAnsi="Times New Roman" w:cs="Times New Roman"/>
          <w:sz w:val="24"/>
          <w:szCs w:val="24"/>
        </w:rPr>
        <w:t xml:space="preserve"> беру тәсілдерінің </w:t>
      </w:r>
      <w:proofErr w:type="spellStart"/>
      <w:r w:rsidRPr="007F58C2">
        <w:rPr>
          <w:rFonts w:ascii="Times New Roman" w:hAnsi="Times New Roman" w:cs="Times New Roman"/>
          <w:sz w:val="24"/>
          <w:szCs w:val="24"/>
        </w:rPr>
        <w:t>эволюциясы</w:t>
      </w:r>
      <w:proofErr w:type="spellEnd"/>
      <w:r w:rsidRPr="007F58C2">
        <w:rPr>
          <w:rFonts w:ascii="Times New Roman" w:hAnsi="Times New Roman" w:cs="Times New Roman"/>
          <w:sz w:val="24"/>
          <w:szCs w:val="24"/>
        </w:rPr>
        <w:t xml:space="preserve">: қанды </w:t>
      </w:r>
      <w:proofErr w:type="spellStart"/>
      <w:r w:rsidRPr="007F58C2">
        <w:rPr>
          <w:rFonts w:ascii="Times New Roman" w:hAnsi="Times New Roman" w:cs="Times New Roman"/>
          <w:sz w:val="24"/>
          <w:szCs w:val="24"/>
        </w:rPr>
        <w:t>кек</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алу</w:t>
      </w:r>
      <w:proofErr w:type="spellEnd"/>
      <w:r w:rsidRPr="007F58C2">
        <w:rPr>
          <w:rFonts w:ascii="Times New Roman" w:hAnsi="Times New Roman" w:cs="Times New Roman"/>
          <w:sz w:val="24"/>
          <w:szCs w:val="24"/>
        </w:rPr>
        <w:t xml:space="preserve"> әдетінен тең </w:t>
      </w:r>
      <w:proofErr w:type="spellStart"/>
      <w:r w:rsidRPr="007F58C2">
        <w:rPr>
          <w:rFonts w:ascii="Times New Roman" w:hAnsi="Times New Roman" w:cs="Times New Roman"/>
          <w:sz w:val="24"/>
          <w:szCs w:val="24"/>
        </w:rPr>
        <w:t>жазалау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принципіне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дейін</w:t>
      </w:r>
      <w:proofErr w:type="spellEnd"/>
      <w:r w:rsidRPr="007F58C2">
        <w:rPr>
          <w:rFonts w:ascii="Times New Roman" w:hAnsi="Times New Roman" w:cs="Times New Roman"/>
          <w:sz w:val="24"/>
          <w:szCs w:val="24"/>
        </w:rPr>
        <w:t xml:space="preserve">. Тең </w:t>
      </w:r>
      <w:proofErr w:type="spellStart"/>
      <w:r w:rsidRPr="007F58C2">
        <w:rPr>
          <w:rFonts w:ascii="Times New Roman" w:hAnsi="Times New Roman" w:cs="Times New Roman"/>
          <w:sz w:val="24"/>
          <w:szCs w:val="24"/>
        </w:rPr>
        <w:t>жаза</w:t>
      </w:r>
      <w:proofErr w:type="spellEnd"/>
      <w:r w:rsidRPr="007F58C2">
        <w:rPr>
          <w:rFonts w:ascii="Times New Roman" w:hAnsi="Times New Roman" w:cs="Times New Roman"/>
          <w:sz w:val="24"/>
          <w:szCs w:val="24"/>
        </w:rPr>
        <w:t xml:space="preserve"> қағидатынан </w:t>
      </w:r>
      <w:proofErr w:type="spellStart"/>
      <w:r w:rsidRPr="007F58C2">
        <w:rPr>
          <w:rFonts w:ascii="Times New Roman" w:hAnsi="Times New Roman" w:cs="Times New Roman"/>
          <w:sz w:val="24"/>
          <w:szCs w:val="24"/>
        </w:rPr>
        <w:t>зиянды</w:t>
      </w:r>
      <w:proofErr w:type="spellEnd"/>
      <w:r w:rsidRPr="007F58C2">
        <w:rPr>
          <w:rFonts w:ascii="Times New Roman" w:hAnsi="Times New Roman" w:cs="Times New Roman"/>
          <w:sz w:val="24"/>
          <w:szCs w:val="24"/>
        </w:rPr>
        <w:t xml:space="preserve"> өтеу және </w:t>
      </w:r>
      <w:proofErr w:type="spellStart"/>
      <w:r w:rsidRPr="007F58C2">
        <w:rPr>
          <w:rFonts w:ascii="Times New Roman" w:hAnsi="Times New Roman" w:cs="Times New Roman"/>
          <w:sz w:val="24"/>
          <w:szCs w:val="24"/>
        </w:rPr>
        <w:t>татуласуды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іздеу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туралы</w:t>
      </w:r>
      <w:proofErr w:type="spellEnd"/>
      <w:r w:rsidRPr="007F58C2">
        <w:rPr>
          <w:rFonts w:ascii="Times New Roman" w:hAnsi="Times New Roman" w:cs="Times New Roman"/>
          <w:sz w:val="24"/>
          <w:szCs w:val="24"/>
        </w:rPr>
        <w:t xml:space="preserve"> келіссөздер жүргізу әдетіне </w:t>
      </w:r>
      <w:proofErr w:type="spellStart"/>
      <w:r w:rsidRPr="007F58C2">
        <w:rPr>
          <w:rFonts w:ascii="Times New Roman" w:hAnsi="Times New Roman" w:cs="Times New Roman"/>
          <w:sz w:val="24"/>
          <w:szCs w:val="24"/>
        </w:rPr>
        <w:t>дейін</w:t>
      </w:r>
      <w:proofErr w:type="spellEnd"/>
      <w:r w:rsidRPr="007F58C2">
        <w:rPr>
          <w:rFonts w:ascii="Times New Roman" w:hAnsi="Times New Roman" w:cs="Times New Roman"/>
          <w:sz w:val="24"/>
          <w:szCs w:val="24"/>
        </w:rPr>
        <w:t xml:space="preserve">. Қалпына </w:t>
      </w:r>
      <w:proofErr w:type="spellStart"/>
      <w:r w:rsidRPr="007F58C2">
        <w:rPr>
          <w:rFonts w:ascii="Times New Roman" w:hAnsi="Times New Roman" w:cs="Times New Roman"/>
          <w:sz w:val="24"/>
          <w:szCs w:val="24"/>
        </w:rPr>
        <w:t>келтіру</w:t>
      </w:r>
      <w:proofErr w:type="spellEnd"/>
      <w:r w:rsidRPr="007F58C2">
        <w:rPr>
          <w:rFonts w:ascii="Times New Roman" w:hAnsi="Times New Roman" w:cs="Times New Roman"/>
          <w:sz w:val="24"/>
          <w:szCs w:val="24"/>
        </w:rPr>
        <w:t xml:space="preserve"> сот тө</w:t>
      </w:r>
      <w:proofErr w:type="gramStart"/>
      <w:r w:rsidRPr="007F58C2">
        <w:rPr>
          <w:rFonts w:ascii="Times New Roman" w:hAnsi="Times New Roman" w:cs="Times New Roman"/>
          <w:sz w:val="24"/>
          <w:szCs w:val="24"/>
        </w:rPr>
        <w:t>рел</w:t>
      </w:r>
      <w:proofErr w:type="gramEnd"/>
      <w:r w:rsidRPr="007F58C2">
        <w:rPr>
          <w:rFonts w:ascii="Times New Roman" w:hAnsi="Times New Roman" w:cs="Times New Roman"/>
          <w:sz w:val="24"/>
          <w:szCs w:val="24"/>
        </w:rPr>
        <w:t>ігі тұжырымдамасы.</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2</w:t>
      </w:r>
      <w:r w:rsidR="003859A2">
        <w:rPr>
          <w:rFonts w:ascii="Times New Roman" w:hAnsi="Times New Roman" w:cs="Times New Roman"/>
          <w:sz w:val="24"/>
          <w:szCs w:val="24"/>
          <w:lang w:val="kk-KZ"/>
        </w:rPr>
        <w:t>.</w:t>
      </w:r>
      <w:r w:rsidR="003859A2">
        <w:rPr>
          <w:rFonts w:ascii="Times New Roman" w:hAnsi="Times New Roman" w:cs="Times New Roman"/>
          <w:sz w:val="24"/>
          <w:szCs w:val="24"/>
        </w:rPr>
        <w:t xml:space="preserve"> </w:t>
      </w:r>
      <w:r w:rsidR="003859A2">
        <w:rPr>
          <w:rFonts w:ascii="Times New Roman" w:hAnsi="Times New Roman" w:cs="Times New Roman"/>
          <w:sz w:val="24"/>
          <w:szCs w:val="24"/>
          <w:lang w:val="kk-KZ"/>
        </w:rPr>
        <w:t>Е</w:t>
      </w:r>
      <w:proofErr w:type="spellStart"/>
      <w:r w:rsidRPr="007F58C2">
        <w:rPr>
          <w:rFonts w:ascii="Times New Roman" w:hAnsi="Times New Roman" w:cs="Times New Roman"/>
          <w:sz w:val="24"/>
          <w:szCs w:val="24"/>
        </w:rPr>
        <w:t>желгі</w:t>
      </w:r>
      <w:proofErr w:type="spellEnd"/>
      <w:r w:rsidRPr="007F58C2">
        <w:rPr>
          <w:rFonts w:ascii="Times New Roman" w:hAnsi="Times New Roman" w:cs="Times New Roman"/>
          <w:sz w:val="24"/>
          <w:szCs w:val="24"/>
        </w:rPr>
        <w:t xml:space="preserve"> дәуірдегі </w:t>
      </w:r>
      <w:proofErr w:type="spellStart"/>
      <w:r w:rsidRPr="007F58C2">
        <w:rPr>
          <w:rFonts w:ascii="Times New Roman" w:hAnsi="Times New Roman" w:cs="Times New Roman"/>
          <w:sz w:val="24"/>
          <w:szCs w:val="24"/>
        </w:rPr>
        <w:t>татуласу</w:t>
      </w:r>
      <w:proofErr w:type="spellEnd"/>
      <w:r w:rsidRPr="007F58C2">
        <w:rPr>
          <w:rFonts w:ascii="Times New Roman" w:hAnsi="Times New Roman" w:cs="Times New Roman"/>
          <w:sz w:val="24"/>
          <w:szCs w:val="24"/>
        </w:rPr>
        <w:t xml:space="preserve"> және арбитраж: </w:t>
      </w:r>
      <w:proofErr w:type="spellStart"/>
      <w:r w:rsidRPr="007F58C2">
        <w:rPr>
          <w:rFonts w:ascii="Times New Roman" w:hAnsi="Times New Roman" w:cs="Times New Roman"/>
          <w:sz w:val="24"/>
          <w:szCs w:val="24"/>
        </w:rPr>
        <w:t>Ежелгі</w:t>
      </w:r>
      <w:proofErr w:type="spellEnd"/>
      <w:r w:rsidRPr="007F58C2">
        <w:rPr>
          <w:rFonts w:ascii="Times New Roman" w:hAnsi="Times New Roman" w:cs="Times New Roman"/>
          <w:sz w:val="24"/>
          <w:szCs w:val="24"/>
        </w:rPr>
        <w:t xml:space="preserve"> Греция мен </w:t>
      </w:r>
      <w:proofErr w:type="spellStart"/>
      <w:r w:rsidRPr="007F58C2">
        <w:rPr>
          <w:rFonts w:ascii="Times New Roman" w:hAnsi="Times New Roman" w:cs="Times New Roman"/>
          <w:sz w:val="24"/>
          <w:szCs w:val="24"/>
        </w:rPr>
        <w:t>Ежелгі</w:t>
      </w:r>
      <w:proofErr w:type="spellEnd"/>
      <w:r w:rsidRPr="007F58C2">
        <w:rPr>
          <w:rFonts w:ascii="Times New Roman" w:hAnsi="Times New Roman" w:cs="Times New Roman"/>
          <w:sz w:val="24"/>
          <w:szCs w:val="24"/>
        </w:rPr>
        <w:t xml:space="preserve"> Рим. Әлемдік мә</w:t>
      </w:r>
      <w:proofErr w:type="gramStart"/>
      <w:r w:rsidRPr="007F58C2">
        <w:rPr>
          <w:rFonts w:ascii="Times New Roman" w:hAnsi="Times New Roman" w:cs="Times New Roman"/>
          <w:sz w:val="24"/>
          <w:szCs w:val="24"/>
        </w:rPr>
        <w:t>м</w:t>
      </w:r>
      <w:proofErr w:type="gramEnd"/>
      <w:r w:rsidRPr="007F58C2">
        <w:rPr>
          <w:rFonts w:ascii="Times New Roman" w:hAnsi="Times New Roman" w:cs="Times New Roman"/>
          <w:sz w:val="24"/>
          <w:szCs w:val="24"/>
        </w:rPr>
        <w:t>іле институты (</w:t>
      </w:r>
      <w:proofErr w:type="spellStart"/>
      <w:r w:rsidRPr="007F58C2">
        <w:rPr>
          <w:rFonts w:ascii="Times New Roman" w:hAnsi="Times New Roman" w:cs="Times New Roman"/>
          <w:sz w:val="24"/>
          <w:szCs w:val="24"/>
        </w:rPr>
        <w:t>Transactio</w:t>
      </w:r>
      <w:proofErr w:type="spellEnd"/>
      <w:r w:rsidRPr="007F58C2">
        <w:rPr>
          <w:rFonts w:ascii="Times New Roman" w:hAnsi="Times New Roman" w:cs="Times New Roman"/>
          <w:sz w:val="24"/>
          <w:szCs w:val="24"/>
        </w:rPr>
        <w:t xml:space="preserve">) Рим құқығында әлемдік мәміленің </w:t>
      </w:r>
      <w:proofErr w:type="spellStart"/>
      <w:r w:rsidRPr="007F58C2">
        <w:rPr>
          <w:rFonts w:ascii="Times New Roman" w:hAnsi="Times New Roman" w:cs="Times New Roman"/>
          <w:sz w:val="24"/>
          <w:szCs w:val="24"/>
        </w:rPr>
        <w:t>заманауи</w:t>
      </w:r>
      <w:proofErr w:type="spellEnd"/>
      <w:r w:rsidRPr="007F58C2">
        <w:rPr>
          <w:rFonts w:ascii="Times New Roman" w:hAnsi="Times New Roman" w:cs="Times New Roman"/>
          <w:sz w:val="24"/>
          <w:szCs w:val="24"/>
        </w:rPr>
        <w:t xml:space="preserve"> еуропалық тұжырымдамаларының </w:t>
      </w:r>
      <w:proofErr w:type="spellStart"/>
      <w:r w:rsidRPr="007F58C2">
        <w:rPr>
          <w:rFonts w:ascii="Times New Roman" w:hAnsi="Times New Roman" w:cs="Times New Roman"/>
          <w:sz w:val="24"/>
          <w:szCs w:val="24"/>
        </w:rPr>
        <w:t>негізі</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ретінде</w:t>
      </w:r>
      <w:proofErr w:type="spellEnd"/>
      <w:r w:rsidRPr="007F58C2">
        <w:rPr>
          <w:rFonts w:ascii="Times New Roman" w:hAnsi="Times New Roman" w:cs="Times New Roman"/>
          <w:sz w:val="24"/>
          <w:szCs w:val="24"/>
        </w:rPr>
        <w:t xml:space="preserve">. Орта ғасырлардағы Еуропадағы </w:t>
      </w:r>
      <w:proofErr w:type="spellStart"/>
      <w:r w:rsidRPr="007F58C2">
        <w:rPr>
          <w:rFonts w:ascii="Times New Roman" w:hAnsi="Times New Roman" w:cs="Times New Roman"/>
          <w:sz w:val="24"/>
          <w:szCs w:val="24"/>
        </w:rPr>
        <w:t>бітімгершілік</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процедуралар</w:t>
      </w:r>
      <w:proofErr w:type="spellEnd"/>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Ш</w:t>
      </w:r>
      <w:proofErr w:type="gramEnd"/>
      <w:r w:rsidRPr="007F58C2">
        <w:rPr>
          <w:rFonts w:ascii="Times New Roman" w:hAnsi="Times New Roman" w:cs="Times New Roman"/>
          <w:sz w:val="24"/>
          <w:szCs w:val="24"/>
        </w:rPr>
        <w:t xml:space="preserve">іркеудің </w:t>
      </w:r>
      <w:proofErr w:type="spellStart"/>
      <w:r w:rsidRPr="007F58C2">
        <w:rPr>
          <w:rFonts w:ascii="Times New Roman" w:hAnsi="Times New Roman" w:cs="Times New Roman"/>
          <w:sz w:val="24"/>
          <w:szCs w:val="24"/>
        </w:rPr>
        <w:t>жеке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шешуге</w:t>
      </w:r>
      <w:proofErr w:type="spellEnd"/>
      <w:r w:rsidRPr="007F58C2">
        <w:rPr>
          <w:rFonts w:ascii="Times New Roman" w:hAnsi="Times New Roman" w:cs="Times New Roman"/>
          <w:sz w:val="24"/>
          <w:szCs w:val="24"/>
        </w:rPr>
        <w:t xml:space="preserve"> қатысуы.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3</w:t>
      </w:r>
      <w:r w:rsidR="003859A2">
        <w:rPr>
          <w:rFonts w:ascii="Times New Roman" w:hAnsi="Times New Roman" w:cs="Times New Roman"/>
          <w:sz w:val="24"/>
          <w:szCs w:val="24"/>
          <w:lang w:val="kk-KZ"/>
        </w:rPr>
        <w:t>.</w:t>
      </w:r>
      <w:r w:rsidRPr="007F58C2">
        <w:rPr>
          <w:rFonts w:ascii="Times New Roman" w:hAnsi="Times New Roman" w:cs="Times New Roman"/>
          <w:sz w:val="24"/>
          <w:szCs w:val="24"/>
        </w:rPr>
        <w:t xml:space="preserve"> Қазақстан Республикасындағы </w:t>
      </w:r>
      <w:proofErr w:type="spellStart"/>
      <w:r w:rsidRPr="007F58C2">
        <w:rPr>
          <w:rFonts w:ascii="Times New Roman" w:hAnsi="Times New Roman" w:cs="Times New Roman"/>
          <w:sz w:val="24"/>
          <w:szCs w:val="24"/>
        </w:rPr>
        <w:t>татуластыру</w:t>
      </w:r>
      <w:proofErr w:type="spellEnd"/>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р</w:t>
      </w:r>
      <w:proofErr w:type="gramEnd"/>
      <w:r w:rsidRPr="007F58C2">
        <w:rPr>
          <w:rFonts w:ascii="Times New Roman" w:hAnsi="Times New Roman" w:cs="Times New Roman"/>
          <w:sz w:val="24"/>
          <w:szCs w:val="24"/>
        </w:rPr>
        <w:t xml:space="preserve">әсімдері мен төреліктің </w:t>
      </w:r>
      <w:proofErr w:type="spellStart"/>
      <w:r w:rsidRPr="007F58C2">
        <w:rPr>
          <w:rFonts w:ascii="Times New Roman" w:hAnsi="Times New Roman" w:cs="Times New Roman"/>
          <w:sz w:val="24"/>
          <w:szCs w:val="24"/>
        </w:rPr>
        <w:t>тарихи</w:t>
      </w:r>
      <w:proofErr w:type="spellEnd"/>
      <w:r w:rsidRPr="007F58C2">
        <w:rPr>
          <w:rFonts w:ascii="Times New Roman" w:hAnsi="Times New Roman" w:cs="Times New Roman"/>
          <w:sz w:val="24"/>
          <w:szCs w:val="24"/>
        </w:rPr>
        <w:t xml:space="preserve"> даму </w:t>
      </w:r>
      <w:proofErr w:type="spellStart"/>
      <w:r w:rsidRPr="007F58C2">
        <w:rPr>
          <w:rFonts w:ascii="Times New Roman" w:hAnsi="Times New Roman" w:cs="Times New Roman"/>
          <w:sz w:val="24"/>
          <w:szCs w:val="24"/>
        </w:rPr>
        <w:t>ерекшеліктері</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Билер</w:t>
      </w:r>
      <w:proofErr w:type="spellEnd"/>
      <w:r w:rsidRPr="007F58C2">
        <w:rPr>
          <w:rFonts w:ascii="Times New Roman" w:hAnsi="Times New Roman" w:cs="Times New Roman"/>
          <w:sz w:val="24"/>
          <w:szCs w:val="24"/>
        </w:rPr>
        <w:t xml:space="preserve"> соты.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4</w:t>
      </w:r>
      <w:r w:rsidR="003859A2">
        <w:rPr>
          <w:rFonts w:ascii="Times New Roman" w:hAnsi="Times New Roman" w:cs="Times New Roman"/>
          <w:sz w:val="24"/>
          <w:szCs w:val="24"/>
          <w:lang w:val="kk-KZ"/>
        </w:rPr>
        <w:t>.</w:t>
      </w:r>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КСРО-да</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бітімгершілік</w:t>
      </w:r>
      <w:proofErr w:type="spellEnd"/>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р</w:t>
      </w:r>
      <w:proofErr w:type="gramEnd"/>
      <w:r w:rsidRPr="007F58C2">
        <w:rPr>
          <w:rFonts w:ascii="Times New Roman" w:hAnsi="Times New Roman" w:cs="Times New Roman"/>
          <w:sz w:val="24"/>
          <w:szCs w:val="24"/>
        </w:rPr>
        <w:t xml:space="preserve">әсімдер мен </w:t>
      </w:r>
      <w:proofErr w:type="spellStart"/>
      <w:r w:rsidRPr="007F58C2">
        <w:rPr>
          <w:rFonts w:ascii="Times New Roman" w:hAnsi="Times New Roman" w:cs="Times New Roman"/>
          <w:sz w:val="24"/>
          <w:szCs w:val="24"/>
        </w:rPr>
        <w:t>бітімгершілік</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келісімді</w:t>
      </w:r>
      <w:proofErr w:type="spellEnd"/>
      <w:r w:rsidRPr="007F58C2">
        <w:rPr>
          <w:rFonts w:ascii="Times New Roman" w:hAnsi="Times New Roman" w:cs="Times New Roman"/>
          <w:sz w:val="24"/>
          <w:szCs w:val="24"/>
        </w:rPr>
        <w:t xml:space="preserve"> қолдану </w:t>
      </w:r>
      <w:proofErr w:type="spellStart"/>
      <w:r w:rsidRPr="007F58C2">
        <w:rPr>
          <w:rFonts w:ascii="Times New Roman" w:hAnsi="Times New Roman" w:cs="Times New Roman"/>
          <w:sz w:val="24"/>
          <w:szCs w:val="24"/>
        </w:rPr>
        <w:t>шарттары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Жеке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жариялау</w:t>
      </w:r>
      <w:proofErr w:type="spellEnd"/>
      <w:r w:rsidRPr="007F58C2">
        <w:rPr>
          <w:rFonts w:ascii="Times New Roman" w:hAnsi="Times New Roman" w:cs="Times New Roman"/>
          <w:sz w:val="24"/>
          <w:szCs w:val="24"/>
        </w:rPr>
        <w:t xml:space="preserve">. Тараптардың ерік-жігерінің </w:t>
      </w:r>
      <w:proofErr w:type="spellStart"/>
      <w:r w:rsidRPr="007F58C2">
        <w:rPr>
          <w:rFonts w:ascii="Times New Roman" w:hAnsi="Times New Roman" w:cs="Times New Roman"/>
          <w:sz w:val="24"/>
          <w:szCs w:val="24"/>
        </w:rPr>
        <w:t>автономиясы</w:t>
      </w:r>
      <w:proofErr w:type="spellEnd"/>
      <w:r w:rsidRPr="007F58C2">
        <w:rPr>
          <w:rFonts w:ascii="Times New Roman" w:hAnsi="Times New Roman" w:cs="Times New Roman"/>
          <w:sz w:val="24"/>
          <w:szCs w:val="24"/>
        </w:rPr>
        <w:t xml:space="preserve"> мен </w:t>
      </w:r>
      <w:proofErr w:type="spellStart"/>
      <w:r w:rsidRPr="007F58C2">
        <w:rPr>
          <w:rFonts w:ascii="Times New Roman" w:hAnsi="Times New Roman" w:cs="Times New Roman"/>
          <w:sz w:val="24"/>
          <w:szCs w:val="24"/>
        </w:rPr>
        <w:t>диспозитивтілік</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принциптерін</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тарылту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Процестік</w:t>
      </w:r>
      <w:proofErr w:type="spellEnd"/>
      <w:r w:rsidRPr="007F58C2">
        <w:rPr>
          <w:rFonts w:ascii="Times New Roman" w:hAnsi="Times New Roman" w:cs="Times New Roman"/>
          <w:sz w:val="24"/>
          <w:szCs w:val="24"/>
        </w:rPr>
        <w:t xml:space="preserve"> құқықтық институт </w:t>
      </w:r>
      <w:proofErr w:type="spellStart"/>
      <w:r w:rsidRPr="007F58C2">
        <w:rPr>
          <w:rFonts w:ascii="Times New Roman" w:hAnsi="Times New Roman" w:cs="Times New Roman"/>
          <w:sz w:val="24"/>
          <w:szCs w:val="24"/>
        </w:rPr>
        <w:t>ретінде</w:t>
      </w:r>
      <w:proofErr w:type="spellEnd"/>
      <w:r w:rsidRPr="007F58C2">
        <w:rPr>
          <w:rFonts w:ascii="Times New Roman" w:hAnsi="Times New Roman" w:cs="Times New Roman"/>
          <w:sz w:val="24"/>
          <w:szCs w:val="24"/>
        </w:rPr>
        <w:t xml:space="preserve"> "әлемдік мә</w:t>
      </w:r>
      <w:proofErr w:type="gramStart"/>
      <w:r w:rsidRPr="007F58C2">
        <w:rPr>
          <w:rFonts w:ascii="Times New Roman" w:hAnsi="Times New Roman" w:cs="Times New Roman"/>
          <w:sz w:val="24"/>
          <w:szCs w:val="24"/>
        </w:rPr>
        <w:t>м</w:t>
      </w:r>
      <w:proofErr w:type="gramEnd"/>
      <w:r w:rsidRPr="007F58C2">
        <w:rPr>
          <w:rFonts w:ascii="Times New Roman" w:hAnsi="Times New Roman" w:cs="Times New Roman"/>
          <w:sz w:val="24"/>
          <w:szCs w:val="24"/>
        </w:rPr>
        <w:t xml:space="preserve">іленің" құқықтық </w:t>
      </w:r>
      <w:proofErr w:type="spellStart"/>
      <w:r w:rsidRPr="007F58C2">
        <w:rPr>
          <w:rFonts w:ascii="Times New Roman" w:hAnsi="Times New Roman" w:cs="Times New Roman"/>
          <w:sz w:val="24"/>
          <w:szCs w:val="24"/>
        </w:rPr>
        <w:t>санатынан</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бітімгершілік</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келісім</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санатына</w:t>
      </w:r>
      <w:proofErr w:type="spellEnd"/>
      <w:r w:rsidRPr="007F58C2">
        <w:rPr>
          <w:rFonts w:ascii="Times New Roman" w:hAnsi="Times New Roman" w:cs="Times New Roman"/>
          <w:sz w:val="24"/>
          <w:szCs w:val="24"/>
        </w:rPr>
        <w:t xml:space="preserve"> көшу. "</w:t>
      </w:r>
      <w:proofErr w:type="spellStart"/>
      <w:r w:rsidRPr="007F58C2">
        <w:rPr>
          <w:rFonts w:ascii="Times New Roman" w:hAnsi="Times New Roman" w:cs="Times New Roman"/>
          <w:sz w:val="24"/>
          <w:szCs w:val="24"/>
        </w:rPr>
        <w:t>Мемлекеттік</w:t>
      </w:r>
      <w:proofErr w:type="spellEnd"/>
      <w:r w:rsidRPr="007F58C2">
        <w:rPr>
          <w:rFonts w:ascii="Times New Roman" w:hAnsi="Times New Roman" w:cs="Times New Roman"/>
          <w:sz w:val="24"/>
          <w:szCs w:val="24"/>
        </w:rPr>
        <w:t xml:space="preserve"> төрелік" институтының </w:t>
      </w:r>
      <w:proofErr w:type="spellStart"/>
      <w:r w:rsidRPr="007F58C2">
        <w:rPr>
          <w:rFonts w:ascii="Times New Roman" w:hAnsi="Times New Roman" w:cs="Times New Roman"/>
          <w:sz w:val="24"/>
          <w:szCs w:val="24"/>
        </w:rPr>
        <w:t>пайда</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болуы</w:t>
      </w:r>
      <w:proofErr w:type="spellEnd"/>
      <w:r w:rsidRPr="007F58C2">
        <w:rPr>
          <w:rFonts w:ascii="Times New Roman" w:hAnsi="Times New Roman" w:cs="Times New Roman"/>
          <w:sz w:val="24"/>
          <w:szCs w:val="24"/>
        </w:rPr>
        <w:t xml:space="preserve"> және оның рәсімінің </w:t>
      </w:r>
      <w:proofErr w:type="spellStart"/>
      <w:r w:rsidRPr="007F58C2">
        <w:rPr>
          <w:rFonts w:ascii="Times New Roman" w:hAnsi="Times New Roman" w:cs="Times New Roman"/>
          <w:sz w:val="24"/>
          <w:szCs w:val="24"/>
        </w:rPr>
        <w:t>мемлекеттік</w:t>
      </w:r>
      <w:proofErr w:type="spellEnd"/>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к</w:t>
      </w:r>
      <w:proofErr w:type="gramEnd"/>
      <w:r w:rsidRPr="007F58C2">
        <w:rPr>
          <w:rFonts w:ascii="Times New Roman" w:hAnsi="Times New Roman" w:cs="Times New Roman"/>
          <w:sz w:val="24"/>
          <w:szCs w:val="24"/>
        </w:rPr>
        <w:t xml:space="preserve">әсіпорындар арасындағы </w:t>
      </w:r>
      <w:proofErr w:type="spellStart"/>
      <w:r w:rsidRPr="007F58C2">
        <w:rPr>
          <w:rFonts w:ascii="Times New Roman" w:hAnsi="Times New Roman" w:cs="Times New Roman"/>
          <w:sz w:val="24"/>
          <w:szCs w:val="24"/>
        </w:rPr>
        <w:t>келіспеушіліктерді</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реттеуге</w:t>
      </w:r>
      <w:proofErr w:type="spellEnd"/>
      <w:r w:rsidRPr="007F58C2">
        <w:rPr>
          <w:rFonts w:ascii="Times New Roman" w:hAnsi="Times New Roman" w:cs="Times New Roman"/>
          <w:sz w:val="24"/>
          <w:szCs w:val="24"/>
        </w:rPr>
        <w:t xml:space="preserve"> бағытталуы.</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lang w:val="kk-KZ"/>
        </w:rPr>
        <w:t>.</w:t>
      </w:r>
      <w:r w:rsidR="00EC14B8" w:rsidRPr="007F58C2">
        <w:rPr>
          <w:rFonts w:ascii="Times New Roman" w:hAnsi="Times New Roman" w:cs="Times New Roman"/>
          <w:sz w:val="24"/>
          <w:szCs w:val="24"/>
        </w:rPr>
        <w:t xml:space="preserve">ХХ ғасырдағы </w:t>
      </w:r>
      <w:proofErr w:type="spellStart"/>
      <w:r w:rsidR="00EC14B8" w:rsidRPr="007F58C2">
        <w:rPr>
          <w:rFonts w:ascii="Times New Roman" w:hAnsi="Times New Roman" w:cs="Times New Roman"/>
          <w:sz w:val="24"/>
          <w:szCs w:val="24"/>
        </w:rPr>
        <w:t>татуластыру</w:t>
      </w:r>
      <w:proofErr w:type="spellEnd"/>
      <w:r w:rsidR="00EC14B8" w:rsidRPr="007F58C2">
        <w:rPr>
          <w:rFonts w:ascii="Times New Roman" w:hAnsi="Times New Roman" w:cs="Times New Roman"/>
          <w:sz w:val="24"/>
          <w:szCs w:val="24"/>
        </w:rPr>
        <w:t xml:space="preserve"> </w:t>
      </w:r>
      <w:proofErr w:type="gramStart"/>
      <w:r w:rsidR="00EC14B8" w:rsidRPr="007F58C2">
        <w:rPr>
          <w:rFonts w:ascii="Times New Roman" w:hAnsi="Times New Roman" w:cs="Times New Roman"/>
          <w:sz w:val="24"/>
          <w:szCs w:val="24"/>
        </w:rPr>
        <w:t>р</w:t>
      </w:r>
      <w:proofErr w:type="gramEnd"/>
      <w:r w:rsidR="00EC14B8" w:rsidRPr="007F58C2">
        <w:rPr>
          <w:rFonts w:ascii="Times New Roman" w:hAnsi="Times New Roman" w:cs="Times New Roman"/>
          <w:sz w:val="24"/>
          <w:szCs w:val="24"/>
        </w:rPr>
        <w:t xml:space="preserve">әсімдерін </w:t>
      </w:r>
      <w:proofErr w:type="spellStart"/>
      <w:r w:rsidR="00EC14B8" w:rsidRPr="007F58C2">
        <w:rPr>
          <w:rFonts w:ascii="Times New Roman" w:hAnsi="Times New Roman" w:cs="Times New Roman"/>
          <w:sz w:val="24"/>
          <w:szCs w:val="24"/>
        </w:rPr>
        <w:t>институттандыру</w:t>
      </w:r>
      <w:proofErr w:type="spellEnd"/>
      <w:r w:rsidR="00EC14B8" w:rsidRPr="007F58C2">
        <w:rPr>
          <w:rFonts w:ascii="Times New Roman" w:hAnsi="Times New Roman" w:cs="Times New Roman"/>
          <w:sz w:val="24"/>
          <w:szCs w:val="24"/>
        </w:rPr>
        <w:t>. Ең</w:t>
      </w:r>
      <w:proofErr w:type="gramStart"/>
      <w:r w:rsidR="00EC14B8" w:rsidRPr="007F58C2">
        <w:rPr>
          <w:rFonts w:ascii="Times New Roman" w:hAnsi="Times New Roman" w:cs="Times New Roman"/>
          <w:sz w:val="24"/>
          <w:szCs w:val="24"/>
        </w:rPr>
        <w:t>бек ж</w:t>
      </w:r>
      <w:proofErr w:type="gramEnd"/>
      <w:r w:rsidR="00EC14B8" w:rsidRPr="007F58C2">
        <w:rPr>
          <w:rFonts w:ascii="Times New Roman" w:hAnsi="Times New Roman" w:cs="Times New Roman"/>
          <w:sz w:val="24"/>
          <w:szCs w:val="24"/>
        </w:rPr>
        <w:t xml:space="preserve">әне отбасылық даулардағы Медиация. Оның қабылдауы коммерциялық </w:t>
      </w:r>
      <w:proofErr w:type="spellStart"/>
      <w:r w:rsidR="00EC14B8" w:rsidRPr="007F58C2">
        <w:rPr>
          <w:rFonts w:ascii="Times New Roman" w:hAnsi="Times New Roman" w:cs="Times New Roman"/>
          <w:sz w:val="24"/>
          <w:szCs w:val="24"/>
        </w:rPr>
        <w:t>даулар</w:t>
      </w:r>
      <w:proofErr w:type="spellEnd"/>
      <w:r w:rsidR="00EC14B8" w:rsidRPr="007F58C2">
        <w:rPr>
          <w:rFonts w:ascii="Times New Roman" w:hAnsi="Times New Roman" w:cs="Times New Roman"/>
          <w:sz w:val="24"/>
          <w:szCs w:val="24"/>
        </w:rPr>
        <w:t xml:space="preserve"> </w:t>
      </w:r>
      <w:proofErr w:type="spellStart"/>
      <w:r w:rsidR="00EC14B8" w:rsidRPr="007F58C2">
        <w:rPr>
          <w:rFonts w:ascii="Times New Roman" w:hAnsi="Times New Roman" w:cs="Times New Roman"/>
          <w:sz w:val="24"/>
          <w:szCs w:val="24"/>
        </w:rPr>
        <w:t>саласы</w:t>
      </w:r>
      <w:proofErr w:type="spellEnd"/>
      <w:r w:rsidR="00EC14B8" w:rsidRPr="007F58C2">
        <w:rPr>
          <w:rFonts w:ascii="Times New Roman" w:hAnsi="Times New Roman" w:cs="Times New Roman"/>
          <w:sz w:val="24"/>
          <w:szCs w:val="24"/>
        </w:rPr>
        <w:t xml:space="preserve"> </w:t>
      </w:r>
      <w:proofErr w:type="spellStart"/>
      <w:r w:rsidR="00EC14B8" w:rsidRPr="007F58C2">
        <w:rPr>
          <w:rFonts w:ascii="Times New Roman" w:hAnsi="Times New Roman" w:cs="Times New Roman"/>
          <w:sz w:val="24"/>
          <w:szCs w:val="24"/>
        </w:rPr>
        <w:t>болып</w:t>
      </w:r>
      <w:proofErr w:type="spellEnd"/>
      <w:r w:rsidR="00EC14B8" w:rsidRPr="007F58C2">
        <w:rPr>
          <w:rFonts w:ascii="Times New Roman" w:hAnsi="Times New Roman" w:cs="Times New Roman"/>
          <w:sz w:val="24"/>
          <w:szCs w:val="24"/>
        </w:rPr>
        <w:t xml:space="preserve"> </w:t>
      </w:r>
      <w:proofErr w:type="spellStart"/>
      <w:r w:rsidR="00EC14B8" w:rsidRPr="007F58C2">
        <w:rPr>
          <w:rFonts w:ascii="Times New Roman" w:hAnsi="Times New Roman" w:cs="Times New Roman"/>
          <w:sz w:val="24"/>
          <w:szCs w:val="24"/>
        </w:rPr>
        <w:t>табылады</w:t>
      </w:r>
      <w:proofErr w:type="spellEnd"/>
      <w:r w:rsidR="00EC14B8" w:rsidRPr="007F58C2">
        <w:rPr>
          <w:rFonts w:ascii="Times New Roman" w:hAnsi="Times New Roman" w:cs="Times New Roman"/>
          <w:sz w:val="24"/>
          <w:szCs w:val="24"/>
        </w:rPr>
        <w:t>. "</w:t>
      </w:r>
      <w:proofErr w:type="spellStart"/>
      <w:r w:rsidR="00EC14B8" w:rsidRPr="007F58C2">
        <w:rPr>
          <w:rFonts w:ascii="Times New Roman" w:hAnsi="Times New Roman" w:cs="Times New Roman"/>
          <w:sz w:val="24"/>
          <w:szCs w:val="24"/>
        </w:rPr>
        <w:t>Alternative</w:t>
      </w:r>
      <w:proofErr w:type="spellEnd"/>
      <w:r w:rsidR="00EC14B8" w:rsidRPr="007F58C2">
        <w:rPr>
          <w:rFonts w:ascii="Times New Roman" w:hAnsi="Times New Roman" w:cs="Times New Roman"/>
          <w:sz w:val="24"/>
          <w:szCs w:val="24"/>
        </w:rPr>
        <w:t xml:space="preserve"> </w:t>
      </w:r>
      <w:proofErr w:type="spellStart"/>
      <w:r w:rsidR="00EC14B8" w:rsidRPr="007F58C2">
        <w:rPr>
          <w:rFonts w:ascii="Times New Roman" w:hAnsi="Times New Roman" w:cs="Times New Roman"/>
          <w:sz w:val="24"/>
          <w:szCs w:val="24"/>
        </w:rPr>
        <w:t>Dispute</w:t>
      </w:r>
      <w:proofErr w:type="spellEnd"/>
      <w:r w:rsidR="00EC14B8" w:rsidRPr="007F58C2">
        <w:rPr>
          <w:rFonts w:ascii="Times New Roman" w:hAnsi="Times New Roman" w:cs="Times New Roman"/>
          <w:sz w:val="24"/>
          <w:szCs w:val="24"/>
        </w:rPr>
        <w:t xml:space="preserve"> </w:t>
      </w:r>
      <w:proofErr w:type="spellStart"/>
      <w:r w:rsidR="00EC14B8" w:rsidRPr="007F58C2">
        <w:rPr>
          <w:rFonts w:ascii="Times New Roman" w:hAnsi="Times New Roman" w:cs="Times New Roman"/>
          <w:sz w:val="24"/>
          <w:szCs w:val="24"/>
        </w:rPr>
        <w:t>Resolution</w:t>
      </w:r>
      <w:proofErr w:type="spellEnd"/>
      <w:r w:rsidR="00EC14B8" w:rsidRPr="007F58C2">
        <w:rPr>
          <w:rFonts w:ascii="Times New Roman" w:hAnsi="Times New Roman" w:cs="Times New Roman"/>
          <w:sz w:val="24"/>
          <w:szCs w:val="24"/>
        </w:rPr>
        <w:t>" (ADR) тұжырымдамасын қалыптастыру және мазмұны.</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6</w:t>
      </w:r>
      <w:r w:rsidR="000B4060">
        <w:rPr>
          <w:rFonts w:ascii="Times New Roman" w:hAnsi="Times New Roman" w:cs="Times New Roman"/>
          <w:sz w:val="24"/>
          <w:szCs w:val="24"/>
          <w:lang w:val="kk-KZ"/>
        </w:rPr>
        <w:t>.</w:t>
      </w:r>
      <w:r w:rsidR="000B4060">
        <w:rPr>
          <w:rFonts w:ascii="Times New Roman" w:hAnsi="Times New Roman" w:cs="Times New Roman"/>
          <w:sz w:val="24"/>
          <w:szCs w:val="24"/>
        </w:rPr>
        <w:t xml:space="preserve"> </w:t>
      </w:r>
      <w:r w:rsidR="000B4060">
        <w:rPr>
          <w:rFonts w:ascii="Times New Roman" w:hAnsi="Times New Roman" w:cs="Times New Roman"/>
          <w:sz w:val="24"/>
          <w:szCs w:val="24"/>
          <w:lang w:val="kk-KZ"/>
        </w:rPr>
        <w:t>Д</w:t>
      </w:r>
      <w:proofErr w:type="spellStart"/>
      <w:r w:rsidRPr="007F58C2">
        <w:rPr>
          <w:rFonts w:ascii="Times New Roman" w:hAnsi="Times New Roman" w:cs="Times New Roman"/>
          <w:sz w:val="24"/>
          <w:szCs w:val="24"/>
        </w:rPr>
        <w:t>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тәсілдерінің көптігі тұжырымдамасының </w:t>
      </w:r>
      <w:proofErr w:type="spellStart"/>
      <w:r w:rsidRPr="007F58C2">
        <w:rPr>
          <w:rFonts w:ascii="Times New Roman" w:hAnsi="Times New Roman" w:cs="Times New Roman"/>
          <w:sz w:val="24"/>
          <w:szCs w:val="24"/>
        </w:rPr>
        <w:t>пайда</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болуы-Adr</w:t>
      </w:r>
      <w:proofErr w:type="spellEnd"/>
      <w:r w:rsidRPr="007F58C2">
        <w:rPr>
          <w:rFonts w:ascii="Times New Roman" w:hAnsi="Times New Roman" w:cs="Times New Roman"/>
          <w:sz w:val="24"/>
          <w:szCs w:val="24"/>
        </w:rPr>
        <w:t>. Сот тө</w:t>
      </w:r>
      <w:proofErr w:type="gramStart"/>
      <w:r w:rsidRPr="007F58C2">
        <w:rPr>
          <w:rFonts w:ascii="Times New Roman" w:hAnsi="Times New Roman" w:cs="Times New Roman"/>
          <w:sz w:val="24"/>
          <w:szCs w:val="24"/>
        </w:rPr>
        <w:t>рел</w:t>
      </w:r>
      <w:proofErr w:type="gramEnd"/>
      <w:r w:rsidRPr="007F58C2">
        <w:rPr>
          <w:rFonts w:ascii="Times New Roman" w:hAnsi="Times New Roman" w:cs="Times New Roman"/>
          <w:sz w:val="24"/>
          <w:szCs w:val="24"/>
        </w:rPr>
        <w:t xml:space="preserve">ігінің мақсаттарын қайта қарау және қалпына </w:t>
      </w:r>
      <w:proofErr w:type="spellStart"/>
      <w:r w:rsidRPr="007F58C2">
        <w:rPr>
          <w:rFonts w:ascii="Times New Roman" w:hAnsi="Times New Roman" w:cs="Times New Roman"/>
          <w:sz w:val="24"/>
          <w:szCs w:val="24"/>
        </w:rPr>
        <w:t>келтіретін</w:t>
      </w:r>
      <w:proofErr w:type="spellEnd"/>
      <w:r w:rsidRPr="007F58C2">
        <w:rPr>
          <w:rFonts w:ascii="Times New Roman" w:hAnsi="Times New Roman" w:cs="Times New Roman"/>
          <w:sz w:val="24"/>
          <w:szCs w:val="24"/>
        </w:rPr>
        <w:t xml:space="preserve"> сот төрелігі тұжырымдамасының </w:t>
      </w:r>
      <w:proofErr w:type="spellStart"/>
      <w:r w:rsidRPr="007F58C2">
        <w:rPr>
          <w:rFonts w:ascii="Times New Roman" w:hAnsi="Times New Roman" w:cs="Times New Roman"/>
          <w:sz w:val="24"/>
          <w:szCs w:val="24"/>
        </w:rPr>
        <w:t>пайда</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болуы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жандануы</w:t>
      </w:r>
      <w:proofErr w:type="spellEnd"/>
      <w:r w:rsidRPr="007F58C2">
        <w:rPr>
          <w:rFonts w:ascii="Times New Roman" w:hAnsi="Times New Roman" w:cs="Times New Roman"/>
          <w:sz w:val="24"/>
          <w:szCs w:val="24"/>
        </w:rPr>
        <w:t xml:space="preserve">). Медиатор мамандығының </w:t>
      </w:r>
      <w:proofErr w:type="spellStart"/>
      <w:r w:rsidRPr="007F58C2">
        <w:rPr>
          <w:rFonts w:ascii="Times New Roman" w:hAnsi="Times New Roman" w:cs="Times New Roman"/>
          <w:sz w:val="24"/>
          <w:szCs w:val="24"/>
        </w:rPr>
        <w:t>пайда</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болуы</w:t>
      </w:r>
      <w:proofErr w:type="spellEnd"/>
      <w:r w:rsidRPr="007F58C2">
        <w:rPr>
          <w:rFonts w:ascii="Times New Roman" w:hAnsi="Times New Roman" w:cs="Times New Roman"/>
          <w:sz w:val="24"/>
          <w:szCs w:val="24"/>
        </w:rPr>
        <w:t xml:space="preserve">.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7</w:t>
      </w:r>
      <w:r w:rsidR="000B4060">
        <w:rPr>
          <w:rFonts w:ascii="Times New Roman" w:hAnsi="Times New Roman" w:cs="Times New Roman"/>
          <w:sz w:val="24"/>
          <w:szCs w:val="24"/>
          <w:lang w:val="kk-KZ"/>
        </w:rPr>
        <w:t>.</w:t>
      </w:r>
      <w:r w:rsidR="000B4060">
        <w:rPr>
          <w:rFonts w:ascii="Times New Roman" w:hAnsi="Times New Roman" w:cs="Times New Roman"/>
          <w:sz w:val="24"/>
          <w:szCs w:val="24"/>
        </w:rPr>
        <w:t xml:space="preserve"> </w:t>
      </w:r>
      <w:r w:rsidR="000B4060">
        <w:rPr>
          <w:rFonts w:ascii="Times New Roman" w:hAnsi="Times New Roman" w:cs="Times New Roman"/>
          <w:sz w:val="24"/>
          <w:szCs w:val="24"/>
          <w:lang w:val="kk-KZ"/>
        </w:rPr>
        <w:t>Ж</w:t>
      </w:r>
      <w:r w:rsidRPr="007F58C2">
        <w:rPr>
          <w:rFonts w:ascii="Times New Roman" w:hAnsi="Times New Roman" w:cs="Times New Roman"/>
          <w:sz w:val="24"/>
          <w:szCs w:val="24"/>
        </w:rPr>
        <w:t xml:space="preserve">аһандану дәуіріндегі </w:t>
      </w:r>
      <w:proofErr w:type="spellStart"/>
      <w:r w:rsidRPr="007F58C2">
        <w:rPr>
          <w:rFonts w:ascii="Times New Roman" w:hAnsi="Times New Roman" w:cs="Times New Roman"/>
          <w:sz w:val="24"/>
          <w:szCs w:val="24"/>
        </w:rPr>
        <w:t>жеке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үшін электрондық </w:t>
      </w:r>
      <w:proofErr w:type="spellStart"/>
      <w:r w:rsidRPr="007F58C2">
        <w:rPr>
          <w:rFonts w:ascii="Times New Roman" w:hAnsi="Times New Roman" w:cs="Times New Roman"/>
          <w:sz w:val="24"/>
          <w:szCs w:val="24"/>
        </w:rPr>
        <w:t>технологияларды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пайдалану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онлайн</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w:t>
      </w: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Бө</w:t>
      </w:r>
      <w:proofErr w:type="gramStart"/>
      <w:r w:rsidRPr="007F58C2">
        <w:rPr>
          <w:rFonts w:ascii="Times New Roman" w:hAnsi="Times New Roman" w:cs="Times New Roman"/>
          <w:sz w:val="24"/>
          <w:szCs w:val="24"/>
        </w:rPr>
        <w:t>л</w:t>
      </w:r>
      <w:proofErr w:type="gramEnd"/>
      <w:r w:rsidRPr="007F58C2">
        <w:rPr>
          <w:rFonts w:ascii="Times New Roman" w:hAnsi="Times New Roman" w:cs="Times New Roman"/>
          <w:sz w:val="24"/>
          <w:szCs w:val="24"/>
        </w:rPr>
        <w:t>імге әдебиет:</w:t>
      </w:r>
    </w:p>
    <w:p w:rsidR="00EC14B8" w:rsidRPr="007F58C2" w:rsidRDefault="00EC14B8" w:rsidP="00EC14B8">
      <w:pPr>
        <w:rPr>
          <w:rFonts w:ascii="Times New Roman" w:hAnsi="Times New Roman" w:cs="Times New Roman"/>
          <w:sz w:val="24"/>
          <w:szCs w:val="24"/>
        </w:rPr>
      </w:pPr>
      <w:proofErr w:type="spellStart"/>
      <w:r w:rsidRPr="007F58C2">
        <w:rPr>
          <w:rFonts w:ascii="Times New Roman" w:hAnsi="Times New Roman" w:cs="Times New Roman"/>
          <w:sz w:val="24"/>
          <w:szCs w:val="24"/>
        </w:rPr>
        <w:t>Негізгі</w:t>
      </w:r>
      <w:proofErr w:type="spellEnd"/>
      <w:r w:rsidRPr="007F58C2">
        <w:rPr>
          <w:rFonts w:ascii="Times New Roman" w:hAnsi="Times New Roman" w:cs="Times New Roman"/>
          <w:sz w:val="24"/>
          <w:szCs w:val="24"/>
        </w:rPr>
        <w:t>:</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1.</w:t>
      </w:r>
      <w:r w:rsidR="00EC14B8" w:rsidRPr="007F58C2">
        <w:rPr>
          <w:rFonts w:ascii="Times New Roman" w:hAnsi="Times New Roman" w:cs="Times New Roman"/>
          <w:sz w:val="24"/>
          <w:szCs w:val="24"/>
        </w:rPr>
        <w:t xml:space="preserve"> Мақсұт Әбі</w:t>
      </w:r>
      <w:proofErr w:type="gramStart"/>
      <w:r w:rsidR="00EC14B8" w:rsidRPr="007F58C2">
        <w:rPr>
          <w:rFonts w:ascii="Times New Roman" w:hAnsi="Times New Roman" w:cs="Times New Roman"/>
          <w:sz w:val="24"/>
          <w:szCs w:val="24"/>
        </w:rPr>
        <w:t>л</w:t>
      </w:r>
      <w:proofErr w:type="gramEnd"/>
      <w:r w:rsidR="00EC14B8" w:rsidRPr="007F58C2">
        <w:rPr>
          <w:rFonts w:ascii="Times New Roman" w:hAnsi="Times New Roman" w:cs="Times New Roman"/>
          <w:sz w:val="24"/>
          <w:szCs w:val="24"/>
        </w:rPr>
        <w:t xml:space="preserve">қайыр. </w:t>
      </w:r>
      <w:proofErr w:type="spellStart"/>
      <w:r w:rsidR="00EC14B8" w:rsidRPr="007F58C2">
        <w:rPr>
          <w:rFonts w:ascii="Times New Roman" w:hAnsi="Times New Roman" w:cs="Times New Roman"/>
          <w:sz w:val="24"/>
          <w:szCs w:val="24"/>
        </w:rPr>
        <w:t>Би</w:t>
      </w:r>
      <w:proofErr w:type="spellEnd"/>
      <w:r w:rsidR="00EC14B8" w:rsidRPr="007F58C2">
        <w:rPr>
          <w:rFonts w:ascii="Times New Roman" w:hAnsi="Times New Roman" w:cs="Times New Roman"/>
          <w:sz w:val="24"/>
          <w:szCs w:val="24"/>
        </w:rPr>
        <w:t xml:space="preserve"> соты бүгін қандай </w:t>
      </w:r>
      <w:proofErr w:type="spellStart"/>
      <w:r w:rsidR="00EC14B8" w:rsidRPr="007F58C2">
        <w:rPr>
          <w:rFonts w:ascii="Times New Roman" w:hAnsi="Times New Roman" w:cs="Times New Roman"/>
          <w:sz w:val="24"/>
          <w:szCs w:val="24"/>
        </w:rPr>
        <w:t>болар</w:t>
      </w:r>
      <w:proofErr w:type="spellEnd"/>
      <w:r w:rsidR="00EC14B8" w:rsidRPr="007F58C2">
        <w:rPr>
          <w:rFonts w:ascii="Times New Roman" w:hAnsi="Times New Roman" w:cs="Times New Roman"/>
          <w:sz w:val="24"/>
          <w:szCs w:val="24"/>
        </w:rPr>
        <w:t xml:space="preserve"> </w:t>
      </w:r>
      <w:proofErr w:type="spellStart"/>
      <w:proofErr w:type="gramStart"/>
      <w:r w:rsidR="00EC14B8" w:rsidRPr="007F58C2">
        <w:rPr>
          <w:rFonts w:ascii="Times New Roman" w:hAnsi="Times New Roman" w:cs="Times New Roman"/>
          <w:sz w:val="24"/>
          <w:szCs w:val="24"/>
        </w:rPr>
        <w:t>ед</w:t>
      </w:r>
      <w:proofErr w:type="gramEnd"/>
      <w:r w:rsidR="00EC14B8" w:rsidRPr="007F58C2">
        <w:rPr>
          <w:rFonts w:ascii="Times New Roman" w:hAnsi="Times New Roman" w:cs="Times New Roman"/>
          <w:sz w:val="24"/>
          <w:szCs w:val="24"/>
        </w:rPr>
        <w:t>і</w:t>
      </w:r>
      <w:proofErr w:type="spellEnd"/>
      <w:r w:rsidR="00EC14B8" w:rsidRPr="007F58C2">
        <w:rPr>
          <w:rFonts w:ascii="Times New Roman" w:hAnsi="Times New Roman" w:cs="Times New Roman"/>
          <w:sz w:val="24"/>
          <w:szCs w:val="24"/>
        </w:rPr>
        <w:t>? // Мамандандырылған ай сайынғы "заңгер" журналы 17 қыркүйек 2010 ж</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2.</w:t>
      </w:r>
      <w:r w:rsidR="00EC14B8" w:rsidRPr="007F58C2">
        <w:rPr>
          <w:rFonts w:ascii="Times New Roman" w:hAnsi="Times New Roman" w:cs="Times New Roman"/>
          <w:sz w:val="24"/>
          <w:szCs w:val="24"/>
        </w:rPr>
        <w:t xml:space="preserve">Зиманов С. З. қазақ соты </w:t>
      </w:r>
      <w:proofErr w:type="spellStart"/>
      <w:r w:rsidR="00EC14B8" w:rsidRPr="007F58C2">
        <w:rPr>
          <w:rFonts w:ascii="Times New Roman" w:hAnsi="Times New Roman" w:cs="Times New Roman"/>
          <w:sz w:val="24"/>
          <w:szCs w:val="24"/>
        </w:rPr>
        <w:t>биев</w:t>
      </w:r>
      <w:proofErr w:type="spellEnd"/>
      <w:r w:rsidR="00EC14B8" w:rsidRPr="007F58C2">
        <w:rPr>
          <w:rFonts w:ascii="Times New Roman" w:hAnsi="Times New Roman" w:cs="Times New Roman"/>
          <w:sz w:val="24"/>
          <w:szCs w:val="24"/>
        </w:rPr>
        <w:t xml:space="preserve"> ұрпақтар </w:t>
      </w:r>
      <w:proofErr w:type="spellStart"/>
      <w:r w:rsidR="00EC14B8" w:rsidRPr="007F58C2">
        <w:rPr>
          <w:rFonts w:ascii="Times New Roman" w:hAnsi="Times New Roman" w:cs="Times New Roman"/>
          <w:sz w:val="24"/>
          <w:szCs w:val="24"/>
        </w:rPr>
        <w:t>жадында</w:t>
      </w:r>
      <w:proofErr w:type="spellEnd"/>
      <w:r w:rsidR="00EC14B8" w:rsidRPr="007F58C2">
        <w:rPr>
          <w:rFonts w:ascii="Times New Roman" w:hAnsi="Times New Roman" w:cs="Times New Roman"/>
          <w:sz w:val="24"/>
          <w:szCs w:val="24"/>
        </w:rPr>
        <w:t xml:space="preserve"> / / мамандандырылған ай сайынғы "заңгер" журналы 25 </w:t>
      </w:r>
      <w:proofErr w:type="spellStart"/>
      <w:r w:rsidR="00EC14B8" w:rsidRPr="007F58C2">
        <w:rPr>
          <w:rFonts w:ascii="Times New Roman" w:hAnsi="Times New Roman" w:cs="Times New Roman"/>
          <w:sz w:val="24"/>
          <w:szCs w:val="24"/>
        </w:rPr>
        <w:t>маусым</w:t>
      </w:r>
      <w:proofErr w:type="spellEnd"/>
      <w:r w:rsidR="00EC14B8" w:rsidRPr="007F58C2">
        <w:rPr>
          <w:rFonts w:ascii="Times New Roman" w:hAnsi="Times New Roman" w:cs="Times New Roman"/>
          <w:sz w:val="24"/>
          <w:szCs w:val="24"/>
        </w:rPr>
        <w:t xml:space="preserve"> 2009ж. </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3.</w:t>
      </w:r>
      <w:r w:rsidR="00EC14B8" w:rsidRPr="007F58C2">
        <w:rPr>
          <w:rFonts w:ascii="Times New Roman" w:hAnsi="Times New Roman" w:cs="Times New Roman"/>
          <w:sz w:val="24"/>
          <w:szCs w:val="24"/>
        </w:rPr>
        <w:t>Сүлейменов М.К. Қазақстандағы тө</w:t>
      </w:r>
      <w:proofErr w:type="gramStart"/>
      <w:r w:rsidR="00EC14B8" w:rsidRPr="007F58C2">
        <w:rPr>
          <w:rFonts w:ascii="Times New Roman" w:hAnsi="Times New Roman" w:cs="Times New Roman"/>
          <w:sz w:val="24"/>
          <w:szCs w:val="24"/>
        </w:rPr>
        <w:t>рел</w:t>
      </w:r>
      <w:proofErr w:type="gramEnd"/>
      <w:r w:rsidR="00EC14B8" w:rsidRPr="007F58C2">
        <w:rPr>
          <w:rFonts w:ascii="Times New Roman" w:hAnsi="Times New Roman" w:cs="Times New Roman"/>
          <w:sz w:val="24"/>
          <w:szCs w:val="24"/>
        </w:rPr>
        <w:t xml:space="preserve">ік (аралық) </w:t>
      </w:r>
      <w:proofErr w:type="spellStart"/>
      <w:r w:rsidR="00EC14B8" w:rsidRPr="007F58C2">
        <w:rPr>
          <w:rFonts w:ascii="Times New Roman" w:hAnsi="Times New Roman" w:cs="Times New Roman"/>
          <w:sz w:val="24"/>
          <w:szCs w:val="24"/>
        </w:rPr>
        <w:t>соттар</w:t>
      </w:r>
      <w:proofErr w:type="spellEnd"/>
      <w:r w:rsidR="00EC14B8" w:rsidRPr="007F58C2">
        <w:rPr>
          <w:rFonts w:ascii="Times New Roman" w:hAnsi="Times New Roman" w:cs="Times New Roman"/>
          <w:sz w:val="24"/>
          <w:szCs w:val="24"/>
        </w:rPr>
        <w:t xml:space="preserve">: өткен, қазіргі, болашақ. </w:t>
      </w:r>
      <w:proofErr w:type="spellStart"/>
      <w:r w:rsidR="00EC14B8" w:rsidRPr="007F58C2">
        <w:rPr>
          <w:rFonts w:ascii="Times New Roman" w:hAnsi="Times New Roman" w:cs="Times New Roman"/>
          <w:sz w:val="24"/>
          <w:szCs w:val="24"/>
        </w:rPr>
        <w:t>Алматы</w:t>
      </w:r>
      <w:proofErr w:type="spellEnd"/>
      <w:r w:rsidR="00EC14B8" w:rsidRPr="007F58C2">
        <w:rPr>
          <w:rFonts w:ascii="Times New Roman" w:hAnsi="Times New Roman" w:cs="Times New Roman"/>
          <w:sz w:val="24"/>
          <w:szCs w:val="24"/>
        </w:rPr>
        <w:t xml:space="preserve">. Қаз. </w:t>
      </w:r>
      <w:proofErr w:type="spellStart"/>
      <w:r w:rsidR="00EC14B8" w:rsidRPr="007F58C2">
        <w:rPr>
          <w:rFonts w:ascii="Times New Roman" w:hAnsi="Times New Roman" w:cs="Times New Roman"/>
          <w:sz w:val="24"/>
          <w:szCs w:val="24"/>
        </w:rPr>
        <w:t>арасында</w:t>
      </w:r>
      <w:proofErr w:type="spellEnd"/>
      <w:r w:rsidR="00EC14B8" w:rsidRPr="007F58C2">
        <w:rPr>
          <w:rFonts w:ascii="Times New Roman" w:hAnsi="Times New Roman" w:cs="Times New Roman"/>
          <w:sz w:val="24"/>
          <w:szCs w:val="24"/>
        </w:rPr>
        <w:t xml:space="preserve">. төрелік, </w:t>
      </w:r>
      <w:proofErr w:type="spellStart"/>
      <w:r w:rsidR="00EC14B8" w:rsidRPr="007F58C2">
        <w:rPr>
          <w:rFonts w:ascii="Times New Roman" w:hAnsi="Times New Roman" w:cs="Times New Roman"/>
          <w:sz w:val="24"/>
          <w:szCs w:val="24"/>
        </w:rPr>
        <w:t>жеке</w:t>
      </w:r>
      <w:proofErr w:type="spellEnd"/>
      <w:r w:rsidR="00EC14B8" w:rsidRPr="007F58C2">
        <w:rPr>
          <w:rFonts w:ascii="Times New Roman" w:hAnsi="Times New Roman" w:cs="Times New Roman"/>
          <w:sz w:val="24"/>
          <w:szCs w:val="24"/>
        </w:rPr>
        <w:t xml:space="preserve"> құқық ҒЗИ, 2007. 50-59 бет.</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4.</w:t>
      </w:r>
      <w:r w:rsidR="00EC14B8" w:rsidRPr="007F58C2">
        <w:rPr>
          <w:rFonts w:ascii="Times New Roman" w:hAnsi="Times New Roman" w:cs="Times New Roman"/>
          <w:sz w:val="24"/>
          <w:szCs w:val="24"/>
        </w:rPr>
        <w:t xml:space="preserve">Давыденко д.л. </w:t>
      </w:r>
      <w:proofErr w:type="spellStart"/>
      <w:r w:rsidR="00EC14B8" w:rsidRPr="007F58C2">
        <w:rPr>
          <w:rFonts w:ascii="Times New Roman" w:hAnsi="Times New Roman" w:cs="Times New Roman"/>
          <w:sz w:val="24"/>
          <w:szCs w:val="24"/>
        </w:rPr>
        <w:t>ежелгі</w:t>
      </w:r>
      <w:proofErr w:type="spellEnd"/>
      <w:r w:rsidR="00EC14B8" w:rsidRPr="007F58C2">
        <w:rPr>
          <w:rFonts w:ascii="Times New Roman" w:hAnsi="Times New Roman" w:cs="Times New Roman"/>
          <w:sz w:val="24"/>
          <w:szCs w:val="24"/>
        </w:rPr>
        <w:t xml:space="preserve"> Грециядағы </w:t>
      </w:r>
      <w:proofErr w:type="spellStart"/>
      <w:r w:rsidR="00EC14B8" w:rsidRPr="007F58C2">
        <w:rPr>
          <w:rFonts w:ascii="Times New Roman" w:hAnsi="Times New Roman" w:cs="Times New Roman"/>
          <w:sz w:val="24"/>
          <w:szCs w:val="24"/>
        </w:rPr>
        <w:t>бітімгершілік</w:t>
      </w:r>
      <w:proofErr w:type="spellEnd"/>
      <w:r w:rsidR="00EC14B8" w:rsidRPr="007F58C2">
        <w:rPr>
          <w:rFonts w:ascii="Times New Roman" w:hAnsi="Times New Roman" w:cs="Times New Roman"/>
          <w:sz w:val="24"/>
          <w:szCs w:val="24"/>
        </w:rPr>
        <w:t xml:space="preserve"> </w:t>
      </w:r>
      <w:proofErr w:type="gramStart"/>
      <w:r w:rsidR="00EC14B8" w:rsidRPr="007F58C2">
        <w:rPr>
          <w:rFonts w:ascii="Times New Roman" w:hAnsi="Times New Roman" w:cs="Times New Roman"/>
          <w:sz w:val="24"/>
          <w:szCs w:val="24"/>
        </w:rPr>
        <w:t>р</w:t>
      </w:r>
      <w:proofErr w:type="gramEnd"/>
      <w:r w:rsidR="00EC14B8" w:rsidRPr="007F58C2">
        <w:rPr>
          <w:rFonts w:ascii="Times New Roman" w:hAnsi="Times New Roman" w:cs="Times New Roman"/>
          <w:sz w:val="24"/>
          <w:szCs w:val="24"/>
        </w:rPr>
        <w:t>әсімдері мен төрелік // аралық сот. - Санкт-Петербург</w:t>
      </w:r>
      <w:proofErr w:type="gramStart"/>
      <w:r w:rsidR="00EC14B8" w:rsidRPr="007F58C2">
        <w:rPr>
          <w:rFonts w:ascii="Times New Roman" w:hAnsi="Times New Roman" w:cs="Times New Roman"/>
          <w:sz w:val="24"/>
          <w:szCs w:val="24"/>
        </w:rPr>
        <w:t xml:space="preserve">., </w:t>
      </w:r>
      <w:proofErr w:type="gramEnd"/>
      <w:r w:rsidR="00EC14B8" w:rsidRPr="007F58C2">
        <w:rPr>
          <w:rFonts w:ascii="Times New Roman" w:hAnsi="Times New Roman" w:cs="Times New Roman"/>
          <w:sz w:val="24"/>
          <w:szCs w:val="24"/>
        </w:rPr>
        <w:t>2010. ─ № 5.  Т.Б. 161-168; № 6-С. 130-140.</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5.</w:t>
      </w:r>
      <w:r w:rsidR="00EC14B8" w:rsidRPr="007F58C2">
        <w:rPr>
          <w:rFonts w:ascii="Times New Roman" w:hAnsi="Times New Roman" w:cs="Times New Roman"/>
          <w:sz w:val="24"/>
          <w:szCs w:val="24"/>
        </w:rPr>
        <w:t xml:space="preserve">Давыденко д. л. </w:t>
      </w:r>
      <w:proofErr w:type="spellStart"/>
      <w:r w:rsidR="00EC14B8" w:rsidRPr="007F58C2">
        <w:rPr>
          <w:rFonts w:ascii="Times New Roman" w:hAnsi="Times New Roman" w:cs="Times New Roman"/>
          <w:sz w:val="24"/>
          <w:szCs w:val="24"/>
        </w:rPr>
        <w:t>Ресейдегі</w:t>
      </w:r>
      <w:proofErr w:type="spellEnd"/>
      <w:r w:rsidR="00EC14B8" w:rsidRPr="007F58C2">
        <w:rPr>
          <w:rFonts w:ascii="Times New Roman" w:hAnsi="Times New Roman" w:cs="Times New Roman"/>
          <w:sz w:val="24"/>
          <w:szCs w:val="24"/>
        </w:rPr>
        <w:t xml:space="preserve"> </w:t>
      </w:r>
      <w:proofErr w:type="spellStart"/>
      <w:r w:rsidR="00EC14B8" w:rsidRPr="007F58C2">
        <w:rPr>
          <w:rFonts w:ascii="Times New Roman" w:hAnsi="Times New Roman" w:cs="Times New Roman"/>
          <w:sz w:val="24"/>
          <w:szCs w:val="24"/>
        </w:rPr>
        <w:t>татуластыру</w:t>
      </w:r>
      <w:proofErr w:type="spellEnd"/>
      <w:r w:rsidR="00EC14B8" w:rsidRPr="007F58C2">
        <w:rPr>
          <w:rFonts w:ascii="Times New Roman" w:hAnsi="Times New Roman" w:cs="Times New Roman"/>
          <w:sz w:val="24"/>
          <w:szCs w:val="24"/>
        </w:rPr>
        <w:t xml:space="preserve"> </w:t>
      </w:r>
      <w:proofErr w:type="gramStart"/>
      <w:r w:rsidR="00EC14B8" w:rsidRPr="007F58C2">
        <w:rPr>
          <w:rFonts w:ascii="Times New Roman" w:hAnsi="Times New Roman" w:cs="Times New Roman"/>
          <w:sz w:val="24"/>
          <w:szCs w:val="24"/>
        </w:rPr>
        <w:t>р</w:t>
      </w:r>
      <w:proofErr w:type="gramEnd"/>
      <w:r w:rsidR="00EC14B8" w:rsidRPr="007F58C2">
        <w:rPr>
          <w:rFonts w:ascii="Times New Roman" w:hAnsi="Times New Roman" w:cs="Times New Roman"/>
          <w:sz w:val="24"/>
          <w:szCs w:val="24"/>
        </w:rPr>
        <w:t xml:space="preserve">әсімдерінің дәстүрлері / д. л. </w:t>
      </w:r>
      <w:proofErr w:type="spellStart"/>
      <w:r w:rsidR="00EC14B8" w:rsidRPr="007F58C2">
        <w:rPr>
          <w:rFonts w:ascii="Times New Roman" w:hAnsi="Times New Roman" w:cs="Times New Roman"/>
          <w:sz w:val="24"/>
          <w:szCs w:val="24"/>
        </w:rPr>
        <w:t>Давыденко</w:t>
      </w:r>
      <w:proofErr w:type="spellEnd"/>
      <w:r w:rsidR="00EC14B8" w:rsidRPr="007F58C2">
        <w:rPr>
          <w:rFonts w:ascii="Times New Roman" w:hAnsi="Times New Roman" w:cs="Times New Roman"/>
          <w:sz w:val="24"/>
          <w:szCs w:val="24"/>
        </w:rPr>
        <w:t xml:space="preserve"> / / аралық сот. - Санкт-Петербург</w:t>
      </w:r>
      <w:proofErr w:type="gramStart"/>
      <w:r w:rsidR="00EC14B8" w:rsidRPr="007F58C2">
        <w:rPr>
          <w:rFonts w:ascii="Times New Roman" w:hAnsi="Times New Roman" w:cs="Times New Roman"/>
          <w:sz w:val="24"/>
          <w:szCs w:val="24"/>
        </w:rPr>
        <w:t xml:space="preserve">., </w:t>
      </w:r>
      <w:proofErr w:type="gramEnd"/>
      <w:r w:rsidR="00EC14B8" w:rsidRPr="007F58C2">
        <w:rPr>
          <w:rFonts w:ascii="Times New Roman" w:hAnsi="Times New Roman" w:cs="Times New Roman"/>
          <w:sz w:val="24"/>
          <w:szCs w:val="24"/>
        </w:rPr>
        <w:t>2003. ─ № 1. ─ C. 113─119.</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6.</w:t>
      </w:r>
      <w:r w:rsidR="00EC14B8" w:rsidRPr="007F58C2">
        <w:rPr>
          <w:rFonts w:ascii="Times New Roman" w:hAnsi="Times New Roman" w:cs="Times New Roman"/>
          <w:sz w:val="24"/>
          <w:szCs w:val="24"/>
        </w:rPr>
        <w:t xml:space="preserve">Демьяненко Ф. Рим құқығындағы </w:t>
      </w:r>
      <w:proofErr w:type="spellStart"/>
      <w:r w:rsidR="00EC14B8" w:rsidRPr="007F58C2">
        <w:rPr>
          <w:rFonts w:ascii="Times New Roman" w:hAnsi="Times New Roman" w:cs="Times New Roman"/>
          <w:sz w:val="24"/>
          <w:szCs w:val="24"/>
        </w:rPr>
        <w:t>дауды</w:t>
      </w:r>
      <w:proofErr w:type="spellEnd"/>
      <w:r w:rsidR="00EC14B8" w:rsidRPr="007F58C2">
        <w:rPr>
          <w:rFonts w:ascii="Times New Roman" w:hAnsi="Times New Roman" w:cs="Times New Roman"/>
          <w:sz w:val="24"/>
          <w:szCs w:val="24"/>
        </w:rPr>
        <w:t xml:space="preserve"> тоқтату тәсі</w:t>
      </w:r>
      <w:proofErr w:type="gramStart"/>
      <w:r w:rsidR="00EC14B8" w:rsidRPr="007F58C2">
        <w:rPr>
          <w:rFonts w:ascii="Times New Roman" w:hAnsi="Times New Roman" w:cs="Times New Roman"/>
          <w:sz w:val="24"/>
          <w:szCs w:val="24"/>
        </w:rPr>
        <w:t>л</w:t>
      </w:r>
      <w:proofErr w:type="gramEnd"/>
      <w:r w:rsidR="00EC14B8" w:rsidRPr="007F58C2">
        <w:rPr>
          <w:rFonts w:ascii="Times New Roman" w:hAnsi="Times New Roman" w:cs="Times New Roman"/>
          <w:sz w:val="24"/>
          <w:szCs w:val="24"/>
        </w:rPr>
        <w:t xml:space="preserve">і </w:t>
      </w:r>
      <w:proofErr w:type="spellStart"/>
      <w:r w:rsidR="00EC14B8" w:rsidRPr="007F58C2">
        <w:rPr>
          <w:rFonts w:ascii="Times New Roman" w:hAnsi="Times New Roman" w:cs="Times New Roman"/>
          <w:sz w:val="24"/>
          <w:szCs w:val="24"/>
        </w:rPr>
        <w:t>ретінде</w:t>
      </w:r>
      <w:proofErr w:type="spellEnd"/>
      <w:r w:rsidR="00EC14B8" w:rsidRPr="007F58C2">
        <w:rPr>
          <w:rFonts w:ascii="Times New Roman" w:hAnsi="Times New Roman" w:cs="Times New Roman"/>
          <w:sz w:val="24"/>
          <w:szCs w:val="24"/>
        </w:rPr>
        <w:t xml:space="preserve"> </w:t>
      </w:r>
      <w:proofErr w:type="spellStart"/>
      <w:r w:rsidR="00EC14B8" w:rsidRPr="007F58C2">
        <w:rPr>
          <w:rFonts w:ascii="Times New Roman" w:hAnsi="Times New Roman" w:cs="Times New Roman"/>
          <w:sz w:val="24"/>
          <w:szCs w:val="24"/>
        </w:rPr>
        <w:t>бітімгершілік</w:t>
      </w:r>
      <w:proofErr w:type="spellEnd"/>
      <w:r w:rsidR="00EC14B8" w:rsidRPr="007F58C2">
        <w:rPr>
          <w:rFonts w:ascii="Times New Roman" w:hAnsi="Times New Roman" w:cs="Times New Roman"/>
          <w:sz w:val="24"/>
          <w:szCs w:val="24"/>
        </w:rPr>
        <w:t xml:space="preserve"> </w:t>
      </w:r>
      <w:proofErr w:type="spellStart"/>
      <w:r w:rsidR="00EC14B8" w:rsidRPr="007F58C2">
        <w:rPr>
          <w:rFonts w:ascii="Times New Roman" w:hAnsi="Times New Roman" w:cs="Times New Roman"/>
          <w:sz w:val="24"/>
          <w:szCs w:val="24"/>
        </w:rPr>
        <w:t>келісім</w:t>
      </w:r>
      <w:proofErr w:type="spellEnd"/>
      <w:r w:rsidR="00EC14B8" w:rsidRPr="007F58C2">
        <w:rPr>
          <w:rFonts w:ascii="Times New Roman" w:hAnsi="Times New Roman" w:cs="Times New Roman"/>
          <w:sz w:val="24"/>
          <w:szCs w:val="24"/>
        </w:rPr>
        <w:t xml:space="preserve"> және арбитраж процесінің қазіргі мәселелері / / Адвокат. М., 2001. № 3.</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Қосымша:</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7.</w:t>
      </w:r>
      <w:r w:rsidR="00EC14B8" w:rsidRPr="007F58C2">
        <w:rPr>
          <w:rFonts w:ascii="Times New Roman" w:hAnsi="Times New Roman" w:cs="Times New Roman"/>
          <w:sz w:val="24"/>
          <w:szCs w:val="24"/>
        </w:rPr>
        <w:t xml:space="preserve">Абдуллаева ч. с. жәбірленушімен </w:t>
      </w:r>
      <w:proofErr w:type="spellStart"/>
      <w:r w:rsidR="00EC14B8" w:rsidRPr="007F58C2">
        <w:rPr>
          <w:rFonts w:ascii="Times New Roman" w:hAnsi="Times New Roman" w:cs="Times New Roman"/>
          <w:sz w:val="24"/>
          <w:szCs w:val="24"/>
        </w:rPr>
        <w:t>татуласу</w:t>
      </w:r>
      <w:proofErr w:type="spellEnd"/>
      <w:r w:rsidR="00EC14B8" w:rsidRPr="007F58C2">
        <w:rPr>
          <w:rFonts w:ascii="Times New Roman" w:hAnsi="Times New Roman" w:cs="Times New Roman"/>
          <w:sz w:val="24"/>
          <w:szCs w:val="24"/>
        </w:rPr>
        <w:t xml:space="preserve"> </w:t>
      </w:r>
      <w:proofErr w:type="gramStart"/>
      <w:r w:rsidR="00EC14B8" w:rsidRPr="007F58C2">
        <w:rPr>
          <w:rFonts w:ascii="Times New Roman" w:hAnsi="Times New Roman" w:cs="Times New Roman"/>
          <w:sz w:val="24"/>
          <w:szCs w:val="24"/>
        </w:rPr>
        <w:t>р</w:t>
      </w:r>
      <w:proofErr w:type="gramEnd"/>
      <w:r w:rsidR="00EC14B8" w:rsidRPr="007F58C2">
        <w:rPr>
          <w:rFonts w:ascii="Times New Roman" w:hAnsi="Times New Roman" w:cs="Times New Roman"/>
          <w:sz w:val="24"/>
          <w:szCs w:val="24"/>
        </w:rPr>
        <w:t xml:space="preserve">әсімдерінің </w:t>
      </w:r>
      <w:proofErr w:type="spellStart"/>
      <w:r w:rsidR="00EC14B8" w:rsidRPr="007F58C2">
        <w:rPr>
          <w:rFonts w:ascii="Times New Roman" w:hAnsi="Times New Roman" w:cs="Times New Roman"/>
          <w:sz w:val="24"/>
          <w:szCs w:val="24"/>
        </w:rPr>
        <w:t>кейбір</w:t>
      </w:r>
      <w:proofErr w:type="spellEnd"/>
      <w:r w:rsidR="00EC14B8" w:rsidRPr="007F58C2">
        <w:rPr>
          <w:rFonts w:ascii="Times New Roman" w:hAnsi="Times New Roman" w:cs="Times New Roman"/>
          <w:sz w:val="24"/>
          <w:szCs w:val="24"/>
        </w:rPr>
        <w:t xml:space="preserve"> тарихи-құқықтық </w:t>
      </w:r>
      <w:proofErr w:type="spellStart"/>
      <w:r w:rsidR="00EC14B8" w:rsidRPr="007F58C2">
        <w:rPr>
          <w:rFonts w:ascii="Times New Roman" w:hAnsi="Times New Roman" w:cs="Times New Roman"/>
          <w:sz w:val="24"/>
          <w:szCs w:val="24"/>
        </w:rPr>
        <w:t>аспектілері</w:t>
      </w:r>
      <w:proofErr w:type="spellEnd"/>
      <w:r w:rsidR="00EC14B8" w:rsidRPr="007F58C2">
        <w:rPr>
          <w:rFonts w:ascii="Times New Roman" w:hAnsi="Times New Roman" w:cs="Times New Roman"/>
          <w:sz w:val="24"/>
          <w:szCs w:val="24"/>
        </w:rPr>
        <w:t xml:space="preserve"> // </w:t>
      </w:r>
      <w:proofErr w:type="spellStart"/>
      <w:r w:rsidR="00EC14B8" w:rsidRPr="007F58C2">
        <w:rPr>
          <w:rFonts w:ascii="Times New Roman" w:hAnsi="Times New Roman" w:cs="Times New Roman"/>
          <w:sz w:val="24"/>
          <w:szCs w:val="24"/>
        </w:rPr>
        <w:t>Мемлекет</w:t>
      </w:r>
      <w:proofErr w:type="spellEnd"/>
      <w:r w:rsidR="00EC14B8" w:rsidRPr="007F58C2">
        <w:rPr>
          <w:rFonts w:ascii="Times New Roman" w:hAnsi="Times New Roman" w:cs="Times New Roman"/>
          <w:sz w:val="24"/>
          <w:szCs w:val="24"/>
        </w:rPr>
        <w:t xml:space="preserve"> және құқық </w:t>
      </w:r>
      <w:proofErr w:type="spellStart"/>
      <w:r w:rsidR="00EC14B8" w:rsidRPr="007F58C2">
        <w:rPr>
          <w:rFonts w:ascii="Times New Roman" w:hAnsi="Times New Roman" w:cs="Times New Roman"/>
          <w:sz w:val="24"/>
          <w:szCs w:val="24"/>
        </w:rPr>
        <w:t>тарихы</w:t>
      </w:r>
      <w:proofErr w:type="spellEnd"/>
      <w:r w:rsidR="00EC14B8" w:rsidRPr="007F58C2">
        <w:rPr>
          <w:rFonts w:ascii="Times New Roman" w:hAnsi="Times New Roman" w:cs="Times New Roman"/>
          <w:sz w:val="24"/>
          <w:szCs w:val="24"/>
        </w:rPr>
        <w:t>. 2008. № 8.</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8.</w:t>
      </w:r>
      <w:r w:rsidR="00EC14B8" w:rsidRPr="007F58C2">
        <w:rPr>
          <w:rFonts w:ascii="Times New Roman" w:hAnsi="Times New Roman" w:cs="Times New Roman"/>
          <w:sz w:val="24"/>
          <w:szCs w:val="24"/>
        </w:rPr>
        <w:t xml:space="preserve">Давыденко д. л. қақтығыстар қалай </w:t>
      </w:r>
      <w:proofErr w:type="spellStart"/>
      <w:r w:rsidR="00EC14B8" w:rsidRPr="007F58C2">
        <w:rPr>
          <w:rFonts w:ascii="Times New Roman" w:hAnsi="Times New Roman" w:cs="Times New Roman"/>
          <w:sz w:val="24"/>
          <w:szCs w:val="24"/>
        </w:rPr>
        <w:t>шешілді</w:t>
      </w:r>
      <w:proofErr w:type="spellEnd"/>
      <w:r w:rsidR="00EC14B8" w:rsidRPr="007F58C2">
        <w:rPr>
          <w:rFonts w:ascii="Times New Roman" w:hAnsi="Times New Roman" w:cs="Times New Roman"/>
          <w:sz w:val="24"/>
          <w:szCs w:val="24"/>
        </w:rPr>
        <w:t xml:space="preserve">: </w:t>
      </w:r>
      <w:proofErr w:type="spellStart"/>
      <w:r w:rsidR="00EC14B8" w:rsidRPr="007F58C2">
        <w:rPr>
          <w:rFonts w:ascii="Times New Roman" w:hAnsi="Times New Roman" w:cs="Times New Roman"/>
          <w:sz w:val="24"/>
          <w:szCs w:val="24"/>
        </w:rPr>
        <w:t>тарихи</w:t>
      </w:r>
      <w:proofErr w:type="spellEnd"/>
      <w:r w:rsidR="00EC14B8" w:rsidRPr="007F58C2">
        <w:rPr>
          <w:rFonts w:ascii="Times New Roman" w:hAnsi="Times New Roman" w:cs="Times New Roman"/>
          <w:sz w:val="24"/>
          <w:szCs w:val="24"/>
        </w:rPr>
        <w:t xml:space="preserve"> </w:t>
      </w:r>
      <w:proofErr w:type="gramStart"/>
      <w:r w:rsidR="00EC14B8" w:rsidRPr="007F58C2">
        <w:rPr>
          <w:rFonts w:ascii="Times New Roman" w:hAnsi="Times New Roman" w:cs="Times New Roman"/>
          <w:sz w:val="24"/>
          <w:szCs w:val="24"/>
        </w:rPr>
        <w:t>о</w:t>
      </w:r>
      <w:proofErr w:type="gramEnd"/>
      <w:r w:rsidR="00EC14B8" w:rsidRPr="007F58C2">
        <w:rPr>
          <w:rFonts w:ascii="Times New Roman" w:hAnsi="Times New Roman" w:cs="Times New Roman"/>
          <w:sz w:val="24"/>
          <w:szCs w:val="24"/>
        </w:rPr>
        <w:t xml:space="preserve">қиғалар. http://pravo.ru/review/view/6044/ </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9.</w:t>
      </w:r>
      <w:r w:rsidR="00EC14B8" w:rsidRPr="007F58C2">
        <w:rPr>
          <w:rFonts w:ascii="Times New Roman" w:hAnsi="Times New Roman" w:cs="Times New Roman"/>
          <w:sz w:val="24"/>
          <w:szCs w:val="24"/>
        </w:rPr>
        <w:t xml:space="preserve">Давыденко д. л. ұру </w:t>
      </w:r>
      <w:proofErr w:type="spellStart"/>
      <w:r w:rsidR="00EC14B8" w:rsidRPr="007F58C2">
        <w:rPr>
          <w:rFonts w:ascii="Times New Roman" w:hAnsi="Times New Roman" w:cs="Times New Roman"/>
          <w:sz w:val="24"/>
          <w:szCs w:val="24"/>
        </w:rPr>
        <w:t>тиімсіз</w:t>
      </w:r>
      <w:proofErr w:type="spellEnd"/>
      <w:r w:rsidR="00EC14B8" w:rsidRPr="007F58C2">
        <w:rPr>
          <w:rFonts w:ascii="Times New Roman" w:hAnsi="Times New Roman" w:cs="Times New Roman"/>
          <w:sz w:val="24"/>
          <w:szCs w:val="24"/>
        </w:rPr>
        <w:t xml:space="preserve"> болған </w:t>
      </w:r>
      <w:proofErr w:type="spellStart"/>
      <w:r w:rsidR="00EC14B8" w:rsidRPr="007F58C2">
        <w:rPr>
          <w:rFonts w:ascii="Times New Roman" w:hAnsi="Times New Roman" w:cs="Times New Roman"/>
          <w:sz w:val="24"/>
          <w:szCs w:val="24"/>
        </w:rPr>
        <w:t>кезде</w:t>
      </w:r>
      <w:proofErr w:type="spellEnd"/>
      <w:r w:rsidR="00EC14B8" w:rsidRPr="007F58C2">
        <w:rPr>
          <w:rFonts w:ascii="Times New Roman" w:hAnsi="Times New Roman" w:cs="Times New Roman"/>
          <w:sz w:val="24"/>
          <w:szCs w:val="24"/>
        </w:rPr>
        <w:t xml:space="preserve"> / / Медиация және құқық. Медиация және </w:t>
      </w:r>
      <w:proofErr w:type="spellStart"/>
      <w:r w:rsidR="00EC14B8" w:rsidRPr="007F58C2">
        <w:rPr>
          <w:rFonts w:ascii="Times New Roman" w:hAnsi="Times New Roman" w:cs="Times New Roman"/>
          <w:sz w:val="24"/>
          <w:szCs w:val="24"/>
        </w:rPr>
        <w:t>татуласу</w:t>
      </w:r>
      <w:proofErr w:type="spellEnd"/>
      <w:r w:rsidR="00EC14B8" w:rsidRPr="007F58C2">
        <w:rPr>
          <w:rFonts w:ascii="Times New Roman" w:hAnsi="Times New Roman" w:cs="Times New Roman"/>
          <w:sz w:val="24"/>
          <w:szCs w:val="24"/>
        </w:rPr>
        <w:t>. - М., 2008. ─ № 3 (9). - Б. 45-49.</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10.</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Давыденко</w:t>
      </w:r>
      <w:proofErr w:type="spellEnd"/>
      <w:r w:rsidRPr="007F58C2">
        <w:rPr>
          <w:rFonts w:ascii="Times New Roman" w:hAnsi="Times New Roman" w:cs="Times New Roman"/>
          <w:sz w:val="24"/>
          <w:szCs w:val="24"/>
        </w:rPr>
        <w:t xml:space="preserve"> д. л. бейтараптық пен </w:t>
      </w:r>
      <w:proofErr w:type="spellStart"/>
      <w:r w:rsidRPr="007F58C2">
        <w:rPr>
          <w:rFonts w:ascii="Times New Roman" w:hAnsi="Times New Roman" w:cs="Times New Roman"/>
          <w:sz w:val="24"/>
          <w:szCs w:val="24"/>
        </w:rPr>
        <w:t>сені</w:t>
      </w:r>
      <w:proofErr w:type="gramStart"/>
      <w:r w:rsidRPr="007F58C2">
        <w:rPr>
          <w:rFonts w:ascii="Times New Roman" w:hAnsi="Times New Roman" w:cs="Times New Roman"/>
          <w:sz w:val="24"/>
          <w:szCs w:val="24"/>
        </w:rPr>
        <w:t>м</w:t>
      </w:r>
      <w:proofErr w:type="spellEnd"/>
      <w:proofErr w:type="gramEnd"/>
      <w:r w:rsidRPr="007F58C2">
        <w:rPr>
          <w:rFonts w:ascii="Times New Roman" w:hAnsi="Times New Roman" w:cs="Times New Roman"/>
          <w:sz w:val="24"/>
          <w:szCs w:val="24"/>
        </w:rPr>
        <w:t xml:space="preserve"> медиацияның </w:t>
      </w:r>
      <w:proofErr w:type="spellStart"/>
      <w:r w:rsidRPr="007F58C2">
        <w:rPr>
          <w:rFonts w:ascii="Times New Roman" w:hAnsi="Times New Roman" w:cs="Times New Roman"/>
          <w:sz w:val="24"/>
          <w:szCs w:val="24"/>
        </w:rPr>
        <w:t>негізі</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ретінде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бірнеше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тарихи</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иллюстрациялар</w:t>
      </w:r>
      <w:proofErr w:type="spellEnd"/>
      <w:r w:rsidRPr="007F58C2">
        <w:rPr>
          <w:rFonts w:ascii="Times New Roman" w:hAnsi="Times New Roman" w:cs="Times New Roman"/>
          <w:sz w:val="24"/>
          <w:szCs w:val="24"/>
        </w:rPr>
        <w:t xml:space="preserve"> / / аралық сот. - Санкт-Петербург</w:t>
      </w:r>
      <w:proofErr w:type="gramStart"/>
      <w:r w:rsidRPr="007F58C2">
        <w:rPr>
          <w:rFonts w:ascii="Times New Roman" w:hAnsi="Times New Roman" w:cs="Times New Roman"/>
          <w:sz w:val="24"/>
          <w:szCs w:val="24"/>
        </w:rPr>
        <w:t xml:space="preserve">., </w:t>
      </w:r>
      <w:proofErr w:type="gramEnd"/>
      <w:r w:rsidRPr="007F58C2">
        <w:rPr>
          <w:rFonts w:ascii="Times New Roman" w:hAnsi="Times New Roman" w:cs="Times New Roman"/>
          <w:sz w:val="24"/>
          <w:szCs w:val="24"/>
        </w:rPr>
        <w:t>2010. ─ № 1. - С. 160-167.</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11.</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Давыденко</w:t>
      </w:r>
      <w:proofErr w:type="spellEnd"/>
      <w:r w:rsidRPr="007F58C2">
        <w:rPr>
          <w:rFonts w:ascii="Times New Roman" w:hAnsi="Times New Roman" w:cs="Times New Roman"/>
          <w:sz w:val="24"/>
          <w:szCs w:val="24"/>
        </w:rPr>
        <w:t xml:space="preserve"> д.л. Ресейдің құқықтық </w:t>
      </w:r>
      <w:proofErr w:type="gramStart"/>
      <w:r w:rsidRPr="007F58C2">
        <w:rPr>
          <w:rFonts w:ascii="Times New Roman" w:hAnsi="Times New Roman" w:cs="Times New Roman"/>
          <w:sz w:val="24"/>
          <w:szCs w:val="24"/>
        </w:rPr>
        <w:t>м</w:t>
      </w:r>
      <w:proofErr w:type="gramEnd"/>
      <w:r w:rsidRPr="007F58C2">
        <w:rPr>
          <w:rFonts w:ascii="Times New Roman" w:hAnsi="Times New Roman" w:cs="Times New Roman"/>
          <w:sz w:val="24"/>
          <w:szCs w:val="24"/>
        </w:rPr>
        <w:t xml:space="preserve">әдениетіндегі </w:t>
      </w:r>
      <w:proofErr w:type="spellStart"/>
      <w:r w:rsidRPr="007F58C2">
        <w:rPr>
          <w:rFonts w:ascii="Times New Roman" w:hAnsi="Times New Roman" w:cs="Times New Roman"/>
          <w:sz w:val="24"/>
          <w:szCs w:val="24"/>
        </w:rPr>
        <w:t>бітімгершілік</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процедуралар</w:t>
      </w:r>
      <w:proofErr w:type="spellEnd"/>
      <w:r w:rsidRPr="007F58C2">
        <w:rPr>
          <w:rFonts w:ascii="Times New Roman" w:hAnsi="Times New Roman" w:cs="Times New Roman"/>
          <w:sz w:val="24"/>
          <w:szCs w:val="24"/>
        </w:rPr>
        <w:t xml:space="preserve">: әлемдік қатар-Новгород Республикасындағы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XI-XV ғасырларда шешудің </w:t>
      </w:r>
      <w:proofErr w:type="spellStart"/>
      <w:r w:rsidRPr="007F58C2">
        <w:rPr>
          <w:rFonts w:ascii="Times New Roman" w:hAnsi="Times New Roman" w:cs="Times New Roman"/>
          <w:sz w:val="24"/>
          <w:szCs w:val="24"/>
        </w:rPr>
        <w:t>ерекше</w:t>
      </w:r>
      <w:proofErr w:type="spellEnd"/>
      <w:r w:rsidRPr="007F58C2">
        <w:rPr>
          <w:rFonts w:ascii="Times New Roman" w:hAnsi="Times New Roman" w:cs="Times New Roman"/>
          <w:sz w:val="24"/>
          <w:szCs w:val="24"/>
        </w:rPr>
        <w:t xml:space="preserve"> тәсілі. / / аралық сот. - Санкт-Петербург</w:t>
      </w:r>
      <w:proofErr w:type="gramStart"/>
      <w:r w:rsidRPr="007F58C2">
        <w:rPr>
          <w:rFonts w:ascii="Times New Roman" w:hAnsi="Times New Roman" w:cs="Times New Roman"/>
          <w:sz w:val="24"/>
          <w:szCs w:val="24"/>
        </w:rPr>
        <w:t xml:space="preserve">., </w:t>
      </w:r>
      <w:proofErr w:type="gramEnd"/>
      <w:r w:rsidRPr="007F58C2">
        <w:rPr>
          <w:rFonts w:ascii="Times New Roman" w:hAnsi="Times New Roman" w:cs="Times New Roman"/>
          <w:sz w:val="24"/>
          <w:szCs w:val="24"/>
        </w:rPr>
        <w:t xml:space="preserve">2011. ─ № 3. Б. 157-169.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lastRenderedPageBreak/>
        <w:t>12.</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Давыденко</w:t>
      </w:r>
      <w:proofErr w:type="spellEnd"/>
      <w:r w:rsidRPr="007F58C2">
        <w:rPr>
          <w:rFonts w:ascii="Times New Roman" w:hAnsi="Times New Roman" w:cs="Times New Roman"/>
          <w:sz w:val="24"/>
          <w:szCs w:val="24"/>
        </w:rPr>
        <w:t xml:space="preserve"> д. л. Шарттың қасиетті бұғаулары / / аралық сот. - Санкт-Петербург</w:t>
      </w:r>
      <w:proofErr w:type="gramStart"/>
      <w:r w:rsidRPr="007F58C2">
        <w:rPr>
          <w:rFonts w:ascii="Times New Roman" w:hAnsi="Times New Roman" w:cs="Times New Roman"/>
          <w:sz w:val="24"/>
          <w:szCs w:val="24"/>
        </w:rPr>
        <w:t xml:space="preserve">., </w:t>
      </w:r>
      <w:proofErr w:type="gramEnd"/>
      <w:r w:rsidRPr="007F58C2">
        <w:rPr>
          <w:rFonts w:ascii="Times New Roman" w:hAnsi="Times New Roman" w:cs="Times New Roman"/>
          <w:sz w:val="24"/>
          <w:szCs w:val="24"/>
        </w:rPr>
        <w:t xml:space="preserve">2008. ─ № 4. - Б.163-167.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13.</w:t>
      </w:r>
      <w:r w:rsidRPr="007F58C2">
        <w:rPr>
          <w:rFonts w:ascii="Times New Roman" w:hAnsi="Times New Roman" w:cs="Times New Roman"/>
          <w:sz w:val="24"/>
          <w:szCs w:val="24"/>
        </w:rPr>
        <w:tab/>
        <w:t xml:space="preserve">Юстинианның </w:t>
      </w:r>
      <w:proofErr w:type="spellStart"/>
      <w:r w:rsidRPr="007F58C2">
        <w:rPr>
          <w:rFonts w:ascii="Times New Roman" w:hAnsi="Times New Roman" w:cs="Times New Roman"/>
          <w:sz w:val="24"/>
          <w:szCs w:val="24"/>
        </w:rPr>
        <w:t>Дигесттер</w:t>
      </w:r>
      <w:proofErr w:type="gramStart"/>
      <w:r w:rsidRPr="007F58C2">
        <w:rPr>
          <w:rFonts w:ascii="Times New Roman" w:hAnsi="Times New Roman" w:cs="Times New Roman"/>
          <w:sz w:val="24"/>
          <w:szCs w:val="24"/>
        </w:rPr>
        <w:t>і</w:t>
      </w:r>
      <w:proofErr w:type="spellEnd"/>
      <w:r w:rsidRPr="007F58C2">
        <w:rPr>
          <w:rFonts w:ascii="Times New Roman" w:hAnsi="Times New Roman" w:cs="Times New Roman"/>
          <w:sz w:val="24"/>
          <w:szCs w:val="24"/>
        </w:rPr>
        <w:t xml:space="preserve"> / О</w:t>
      </w:r>
      <w:proofErr w:type="gramEnd"/>
      <w:r w:rsidRPr="007F58C2">
        <w:rPr>
          <w:rFonts w:ascii="Times New Roman" w:hAnsi="Times New Roman" w:cs="Times New Roman"/>
          <w:sz w:val="24"/>
          <w:szCs w:val="24"/>
        </w:rPr>
        <w:t xml:space="preserve">тв. Л.Л. </w:t>
      </w:r>
      <w:proofErr w:type="spellStart"/>
      <w:r w:rsidRPr="007F58C2">
        <w:rPr>
          <w:rFonts w:ascii="Times New Roman" w:hAnsi="Times New Roman" w:cs="Times New Roman"/>
          <w:sz w:val="24"/>
          <w:szCs w:val="24"/>
        </w:rPr>
        <w:t>Кофанов</w:t>
      </w:r>
      <w:proofErr w:type="spellEnd"/>
      <w:r w:rsidRPr="007F58C2">
        <w:rPr>
          <w:rFonts w:ascii="Times New Roman" w:hAnsi="Times New Roman" w:cs="Times New Roman"/>
          <w:sz w:val="24"/>
          <w:szCs w:val="24"/>
        </w:rPr>
        <w:t>. 8 Т. Т. 1-5. М., 2002-2004.</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14.</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Дюверной</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Н.ежелгі</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Ресейдегі</w:t>
      </w:r>
      <w:proofErr w:type="spellEnd"/>
      <w:r w:rsidRPr="007F58C2">
        <w:rPr>
          <w:rFonts w:ascii="Times New Roman" w:hAnsi="Times New Roman" w:cs="Times New Roman"/>
          <w:sz w:val="24"/>
          <w:szCs w:val="24"/>
        </w:rPr>
        <w:t xml:space="preserve"> құқық көздері және сот. </w:t>
      </w:r>
      <w:proofErr w:type="spellStart"/>
      <w:r w:rsidRPr="007F58C2">
        <w:rPr>
          <w:rFonts w:ascii="Times New Roman" w:hAnsi="Times New Roman" w:cs="Times New Roman"/>
          <w:sz w:val="24"/>
          <w:szCs w:val="24"/>
        </w:rPr>
        <w:t>Орыс</w:t>
      </w:r>
      <w:proofErr w:type="spellEnd"/>
      <w:r w:rsidRPr="007F58C2">
        <w:rPr>
          <w:rFonts w:ascii="Times New Roman" w:hAnsi="Times New Roman" w:cs="Times New Roman"/>
          <w:sz w:val="24"/>
          <w:szCs w:val="24"/>
        </w:rPr>
        <w:t xml:space="preserve"> азаматтық құқығының </w:t>
      </w:r>
      <w:proofErr w:type="spellStart"/>
      <w:r w:rsidRPr="007F58C2">
        <w:rPr>
          <w:rFonts w:ascii="Times New Roman" w:hAnsi="Times New Roman" w:cs="Times New Roman"/>
          <w:sz w:val="24"/>
          <w:szCs w:val="24"/>
        </w:rPr>
        <w:t>тарихы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бойынша</w:t>
      </w:r>
      <w:proofErr w:type="spellEnd"/>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тәж</w:t>
      </w:r>
      <w:proofErr w:type="gramEnd"/>
      <w:r w:rsidRPr="007F58C2">
        <w:rPr>
          <w:rFonts w:ascii="Times New Roman" w:hAnsi="Times New Roman" w:cs="Times New Roman"/>
          <w:sz w:val="24"/>
          <w:szCs w:val="24"/>
        </w:rPr>
        <w:t>ірибелер. М., 1869.</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15.</w:t>
      </w:r>
      <w:r w:rsidRPr="007F58C2">
        <w:rPr>
          <w:rFonts w:ascii="Times New Roman" w:hAnsi="Times New Roman" w:cs="Times New Roman"/>
          <w:sz w:val="24"/>
          <w:szCs w:val="24"/>
        </w:rPr>
        <w:tab/>
        <w:t xml:space="preserve">Юстиниан </w:t>
      </w:r>
      <w:proofErr w:type="spellStart"/>
      <w:r w:rsidRPr="007F58C2">
        <w:rPr>
          <w:rFonts w:ascii="Times New Roman" w:hAnsi="Times New Roman" w:cs="Times New Roman"/>
          <w:sz w:val="24"/>
          <w:szCs w:val="24"/>
        </w:rPr>
        <w:t>Институттары</w:t>
      </w:r>
      <w:proofErr w:type="spellEnd"/>
      <w:r w:rsidRPr="007F58C2">
        <w:rPr>
          <w:rFonts w:ascii="Times New Roman" w:hAnsi="Times New Roman" w:cs="Times New Roman"/>
          <w:sz w:val="24"/>
          <w:szCs w:val="24"/>
        </w:rPr>
        <w:t xml:space="preserve">. Ред. Л. Л. </w:t>
      </w:r>
      <w:proofErr w:type="spellStart"/>
      <w:r w:rsidRPr="007F58C2">
        <w:rPr>
          <w:rFonts w:ascii="Times New Roman" w:hAnsi="Times New Roman" w:cs="Times New Roman"/>
          <w:sz w:val="24"/>
          <w:szCs w:val="24"/>
        </w:rPr>
        <w:t>Кофанова</w:t>
      </w:r>
      <w:proofErr w:type="spellEnd"/>
      <w:r w:rsidRPr="007F58C2">
        <w:rPr>
          <w:rFonts w:ascii="Times New Roman" w:hAnsi="Times New Roman" w:cs="Times New Roman"/>
          <w:sz w:val="24"/>
          <w:szCs w:val="24"/>
        </w:rPr>
        <w:t xml:space="preserve">, В.А. </w:t>
      </w:r>
      <w:proofErr w:type="spellStart"/>
      <w:r w:rsidRPr="007F58C2">
        <w:rPr>
          <w:rFonts w:ascii="Times New Roman" w:hAnsi="Times New Roman" w:cs="Times New Roman"/>
          <w:sz w:val="24"/>
          <w:szCs w:val="24"/>
        </w:rPr>
        <w:t>Томсинова</w:t>
      </w:r>
      <w:proofErr w:type="spellEnd"/>
      <w:r w:rsidRPr="007F58C2">
        <w:rPr>
          <w:rFonts w:ascii="Times New Roman" w:hAnsi="Times New Roman" w:cs="Times New Roman"/>
          <w:sz w:val="24"/>
          <w:szCs w:val="24"/>
        </w:rPr>
        <w:t xml:space="preserve">. М., 1998.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16.</w:t>
      </w:r>
      <w:r w:rsidRPr="007F58C2">
        <w:rPr>
          <w:rFonts w:ascii="Times New Roman" w:hAnsi="Times New Roman" w:cs="Times New Roman"/>
          <w:sz w:val="24"/>
          <w:szCs w:val="24"/>
        </w:rPr>
        <w:tab/>
        <w:t xml:space="preserve">Миронова с. Н. азаматтық-құқықтық </w:t>
      </w:r>
      <w:proofErr w:type="spellStart"/>
      <w:r w:rsidRPr="007F58C2">
        <w:rPr>
          <w:rFonts w:ascii="Times New Roman" w:hAnsi="Times New Roman" w:cs="Times New Roman"/>
          <w:sz w:val="24"/>
          <w:szCs w:val="24"/>
        </w:rPr>
        <w:t>дауларды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кезінде</w:t>
      </w:r>
      <w:proofErr w:type="spellEnd"/>
      <w:r w:rsidRPr="007F58C2">
        <w:rPr>
          <w:rFonts w:ascii="Times New Roman" w:hAnsi="Times New Roman" w:cs="Times New Roman"/>
          <w:sz w:val="24"/>
          <w:szCs w:val="24"/>
        </w:rPr>
        <w:t xml:space="preserve"> Интернет желісінің мүмкіндіктерін </w:t>
      </w:r>
      <w:proofErr w:type="spellStart"/>
      <w:r w:rsidRPr="007F58C2">
        <w:rPr>
          <w:rFonts w:ascii="Times New Roman" w:hAnsi="Times New Roman" w:cs="Times New Roman"/>
          <w:sz w:val="24"/>
          <w:szCs w:val="24"/>
        </w:rPr>
        <w:t>пайдалану</w:t>
      </w:r>
      <w:proofErr w:type="spellEnd"/>
      <w:r w:rsidRPr="007F58C2">
        <w:rPr>
          <w:rFonts w:ascii="Times New Roman" w:hAnsi="Times New Roman" w:cs="Times New Roman"/>
          <w:sz w:val="24"/>
          <w:szCs w:val="24"/>
        </w:rPr>
        <w:t xml:space="preserve">. М.: </w:t>
      </w:r>
      <w:proofErr w:type="spellStart"/>
      <w:r w:rsidRPr="007F58C2">
        <w:rPr>
          <w:rFonts w:ascii="Times New Roman" w:hAnsi="Times New Roman" w:cs="Times New Roman"/>
          <w:sz w:val="24"/>
          <w:szCs w:val="24"/>
        </w:rPr>
        <w:t>Wolters</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Kluwer</w:t>
      </w:r>
      <w:proofErr w:type="spellEnd"/>
      <w:r w:rsidRPr="007F58C2">
        <w:rPr>
          <w:rFonts w:ascii="Times New Roman" w:hAnsi="Times New Roman" w:cs="Times New Roman"/>
          <w:sz w:val="24"/>
          <w:szCs w:val="24"/>
        </w:rPr>
        <w:t>. 2010. Б. 59-197.</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17.</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Пранис</w:t>
      </w:r>
      <w:proofErr w:type="spellEnd"/>
      <w:r w:rsidRPr="007F58C2">
        <w:rPr>
          <w:rFonts w:ascii="Times New Roman" w:hAnsi="Times New Roman" w:cs="Times New Roman"/>
          <w:sz w:val="24"/>
          <w:szCs w:val="24"/>
        </w:rPr>
        <w:t xml:space="preserve"> к, Стюарт</w:t>
      </w:r>
      <w:proofErr w:type="gramStart"/>
      <w:r w:rsidRPr="007F58C2">
        <w:rPr>
          <w:rFonts w:ascii="Times New Roman" w:hAnsi="Times New Roman" w:cs="Times New Roman"/>
          <w:sz w:val="24"/>
          <w:szCs w:val="24"/>
        </w:rPr>
        <w:t xml:space="preserve"> Б</w:t>
      </w:r>
      <w:proofErr w:type="gram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Уедж</w:t>
      </w:r>
      <w:proofErr w:type="spellEnd"/>
      <w:r w:rsidRPr="007F58C2">
        <w:rPr>
          <w:rFonts w:ascii="Times New Roman" w:hAnsi="Times New Roman" w:cs="Times New Roman"/>
          <w:sz w:val="24"/>
          <w:szCs w:val="24"/>
        </w:rPr>
        <w:t xml:space="preserve"> М. </w:t>
      </w:r>
      <w:proofErr w:type="spellStart"/>
      <w:r w:rsidRPr="007F58C2">
        <w:rPr>
          <w:rFonts w:ascii="Times New Roman" w:hAnsi="Times New Roman" w:cs="Times New Roman"/>
          <w:sz w:val="24"/>
          <w:szCs w:val="24"/>
        </w:rPr>
        <w:t>татуласу</w:t>
      </w:r>
      <w:proofErr w:type="spellEnd"/>
      <w:r w:rsidRPr="007F58C2">
        <w:rPr>
          <w:rFonts w:ascii="Times New Roman" w:hAnsi="Times New Roman" w:cs="Times New Roman"/>
          <w:sz w:val="24"/>
          <w:szCs w:val="24"/>
        </w:rPr>
        <w:t xml:space="preserve"> шеңберлері. Қылмыстан қоғамға. М. 2010.</w:t>
      </w: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r w:rsidRPr="000B4060">
        <w:rPr>
          <w:rFonts w:ascii="Times New Roman" w:hAnsi="Times New Roman" w:cs="Times New Roman"/>
          <w:b/>
          <w:sz w:val="24"/>
          <w:szCs w:val="24"/>
        </w:rPr>
        <w:t>Семинар 3.</w:t>
      </w:r>
      <w:r w:rsidRPr="007F58C2">
        <w:rPr>
          <w:rFonts w:ascii="Times New Roman" w:hAnsi="Times New Roman" w:cs="Times New Roman"/>
          <w:sz w:val="24"/>
          <w:szCs w:val="24"/>
        </w:rPr>
        <w:t xml:space="preserve"> Келіссө</w:t>
      </w:r>
      <w:proofErr w:type="gramStart"/>
      <w:r w:rsidRPr="007F58C2">
        <w:rPr>
          <w:rFonts w:ascii="Times New Roman" w:hAnsi="Times New Roman" w:cs="Times New Roman"/>
          <w:sz w:val="24"/>
          <w:szCs w:val="24"/>
        </w:rPr>
        <w:t>здер</w:t>
      </w:r>
      <w:proofErr w:type="gramEnd"/>
      <w:r w:rsidRPr="007F58C2">
        <w:rPr>
          <w:rFonts w:ascii="Times New Roman" w:hAnsi="Times New Roman" w:cs="Times New Roman"/>
          <w:sz w:val="24"/>
          <w:szCs w:val="24"/>
        </w:rPr>
        <w:t xml:space="preserve"> қақтығыстарды </w:t>
      </w:r>
      <w:proofErr w:type="spellStart"/>
      <w:r w:rsidRPr="007F58C2">
        <w:rPr>
          <w:rFonts w:ascii="Times New Roman" w:hAnsi="Times New Roman" w:cs="Times New Roman"/>
          <w:sz w:val="24"/>
          <w:szCs w:val="24"/>
        </w:rPr>
        <w:t>шешу</w:t>
      </w:r>
      <w:proofErr w:type="spellEnd"/>
      <w:r w:rsidRPr="007F58C2">
        <w:rPr>
          <w:rFonts w:ascii="Times New Roman" w:hAnsi="Times New Roman" w:cs="Times New Roman"/>
          <w:sz w:val="24"/>
          <w:szCs w:val="24"/>
        </w:rPr>
        <w:t xml:space="preserve"> тәсілі ретінде-2 сағат.</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СЕМИНАР САБАҚТАРЫНЫҢ ЖОСПАРЫ</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w:t>
      </w:r>
      <w:r w:rsidR="000B4060">
        <w:rPr>
          <w:rFonts w:ascii="Times New Roman" w:hAnsi="Times New Roman" w:cs="Times New Roman"/>
          <w:sz w:val="24"/>
          <w:szCs w:val="24"/>
          <w:lang w:val="kk-KZ"/>
        </w:rPr>
        <w:t>.</w:t>
      </w:r>
      <w:r w:rsidR="000B4060">
        <w:rPr>
          <w:rFonts w:ascii="Times New Roman" w:hAnsi="Times New Roman" w:cs="Times New Roman"/>
          <w:sz w:val="24"/>
          <w:szCs w:val="24"/>
        </w:rPr>
        <w:t xml:space="preserve"> </w:t>
      </w:r>
      <w:r w:rsidR="000B4060">
        <w:rPr>
          <w:rFonts w:ascii="Times New Roman" w:hAnsi="Times New Roman" w:cs="Times New Roman"/>
          <w:sz w:val="24"/>
          <w:szCs w:val="24"/>
          <w:lang w:val="kk-KZ"/>
        </w:rPr>
        <w:t>Ж</w:t>
      </w:r>
      <w:r w:rsidRPr="007F58C2">
        <w:rPr>
          <w:rFonts w:ascii="Times New Roman" w:hAnsi="Times New Roman" w:cs="Times New Roman"/>
          <w:sz w:val="24"/>
          <w:szCs w:val="24"/>
        </w:rPr>
        <w:t xml:space="preserve">анжалдағы </w:t>
      </w:r>
      <w:proofErr w:type="spellStart"/>
      <w:r w:rsidRPr="007F58C2">
        <w:rPr>
          <w:rFonts w:ascii="Times New Roman" w:hAnsi="Times New Roman" w:cs="Times New Roman"/>
          <w:sz w:val="24"/>
          <w:szCs w:val="24"/>
        </w:rPr>
        <w:t>Байланыс</w:t>
      </w:r>
      <w:proofErr w:type="spellEnd"/>
      <w:r w:rsidRPr="007F58C2">
        <w:rPr>
          <w:rFonts w:ascii="Times New Roman" w:hAnsi="Times New Roman" w:cs="Times New Roman"/>
          <w:sz w:val="24"/>
          <w:szCs w:val="24"/>
        </w:rPr>
        <w:t xml:space="preserve"> және оның бұзылуы. Келіссөздер процесінің </w:t>
      </w:r>
      <w:proofErr w:type="spellStart"/>
      <w:r w:rsidRPr="007F58C2">
        <w:rPr>
          <w:rFonts w:ascii="Times New Roman" w:hAnsi="Times New Roman" w:cs="Times New Roman"/>
          <w:sz w:val="24"/>
          <w:szCs w:val="24"/>
        </w:rPr>
        <w:t>стратегиясы</w:t>
      </w:r>
      <w:proofErr w:type="spellEnd"/>
      <w:r w:rsidRPr="007F58C2">
        <w:rPr>
          <w:rFonts w:ascii="Times New Roman" w:hAnsi="Times New Roman" w:cs="Times New Roman"/>
          <w:sz w:val="24"/>
          <w:szCs w:val="24"/>
        </w:rPr>
        <w:t xml:space="preserve"> мен </w:t>
      </w:r>
      <w:proofErr w:type="spellStart"/>
      <w:r w:rsidRPr="007F58C2">
        <w:rPr>
          <w:rFonts w:ascii="Times New Roman" w:hAnsi="Times New Roman" w:cs="Times New Roman"/>
          <w:sz w:val="24"/>
          <w:szCs w:val="24"/>
        </w:rPr>
        <w:t>тактикасы</w:t>
      </w:r>
      <w:proofErr w:type="spellEnd"/>
      <w:r w:rsidRPr="007F58C2">
        <w:rPr>
          <w:rFonts w:ascii="Times New Roman" w:hAnsi="Times New Roman" w:cs="Times New Roman"/>
          <w:sz w:val="24"/>
          <w:szCs w:val="24"/>
        </w:rPr>
        <w:t>. Келіссөздер кезеңдері.</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2</w:t>
      </w:r>
      <w:r w:rsidR="000B4060">
        <w:rPr>
          <w:rFonts w:ascii="Times New Roman" w:hAnsi="Times New Roman" w:cs="Times New Roman"/>
          <w:sz w:val="24"/>
          <w:szCs w:val="24"/>
          <w:lang w:val="kk-KZ"/>
        </w:rPr>
        <w:t>.</w:t>
      </w:r>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Б</w:t>
      </w:r>
      <w:proofErr w:type="gramEnd"/>
      <w:r w:rsidRPr="007F58C2">
        <w:rPr>
          <w:rFonts w:ascii="Times New Roman" w:hAnsi="Times New Roman" w:cs="Times New Roman"/>
          <w:sz w:val="24"/>
          <w:szCs w:val="24"/>
        </w:rPr>
        <w:t xml:space="preserve">әсекелестік және ынтымақтастық келіссөздер </w:t>
      </w:r>
      <w:proofErr w:type="spellStart"/>
      <w:r w:rsidRPr="007F58C2">
        <w:rPr>
          <w:rFonts w:ascii="Times New Roman" w:hAnsi="Times New Roman" w:cs="Times New Roman"/>
          <w:sz w:val="24"/>
          <w:szCs w:val="24"/>
        </w:rPr>
        <w:t>моделі</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ретінде</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Интегративті</w:t>
      </w:r>
      <w:proofErr w:type="spellEnd"/>
      <w:r w:rsidRPr="007F58C2">
        <w:rPr>
          <w:rFonts w:ascii="Times New Roman" w:hAnsi="Times New Roman" w:cs="Times New Roman"/>
          <w:sz w:val="24"/>
          <w:szCs w:val="24"/>
        </w:rPr>
        <w:t xml:space="preserve"> келіссөздер. </w:t>
      </w:r>
    </w:p>
    <w:p w:rsidR="00EC14B8" w:rsidRPr="007F58C2" w:rsidRDefault="000B4060" w:rsidP="00EC14B8">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.К</w:t>
      </w:r>
      <w:r w:rsidR="00EC14B8" w:rsidRPr="007F58C2">
        <w:rPr>
          <w:rFonts w:ascii="Times New Roman" w:hAnsi="Times New Roman" w:cs="Times New Roman"/>
          <w:sz w:val="24"/>
          <w:szCs w:val="24"/>
        </w:rPr>
        <w:t xml:space="preserve">еліссөздердің ұлттық </w:t>
      </w:r>
      <w:proofErr w:type="spellStart"/>
      <w:r w:rsidR="00EC14B8" w:rsidRPr="007F58C2">
        <w:rPr>
          <w:rFonts w:ascii="Times New Roman" w:hAnsi="Times New Roman" w:cs="Times New Roman"/>
          <w:sz w:val="24"/>
          <w:szCs w:val="24"/>
        </w:rPr>
        <w:t>ерекшеліктері</w:t>
      </w:r>
      <w:proofErr w:type="spellEnd"/>
      <w:r w:rsidR="00EC14B8" w:rsidRPr="007F58C2">
        <w:rPr>
          <w:rFonts w:ascii="Times New Roman" w:hAnsi="Times New Roman" w:cs="Times New Roman"/>
          <w:sz w:val="24"/>
          <w:szCs w:val="24"/>
        </w:rPr>
        <w:t>.</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4</w:t>
      </w:r>
      <w:r w:rsidR="000B4060">
        <w:rPr>
          <w:rFonts w:ascii="Times New Roman" w:hAnsi="Times New Roman" w:cs="Times New Roman"/>
          <w:sz w:val="24"/>
          <w:szCs w:val="24"/>
          <w:lang w:val="kk-KZ"/>
        </w:rPr>
        <w:t>.</w:t>
      </w:r>
      <w:r w:rsidR="000B4060">
        <w:rPr>
          <w:rFonts w:ascii="Times New Roman" w:hAnsi="Times New Roman" w:cs="Times New Roman"/>
          <w:sz w:val="24"/>
          <w:szCs w:val="24"/>
        </w:rPr>
        <w:t xml:space="preserve"> </w:t>
      </w:r>
      <w:r w:rsidR="000B4060">
        <w:rPr>
          <w:rFonts w:ascii="Times New Roman" w:hAnsi="Times New Roman" w:cs="Times New Roman"/>
          <w:sz w:val="24"/>
          <w:szCs w:val="24"/>
          <w:lang w:val="kk-KZ"/>
        </w:rPr>
        <w:t>К</w:t>
      </w:r>
      <w:r w:rsidRPr="007F58C2">
        <w:rPr>
          <w:rFonts w:ascii="Times New Roman" w:hAnsi="Times New Roman" w:cs="Times New Roman"/>
          <w:sz w:val="24"/>
          <w:szCs w:val="24"/>
        </w:rPr>
        <w:t xml:space="preserve">еліссөздер </w:t>
      </w:r>
      <w:proofErr w:type="spellStart"/>
      <w:r w:rsidRPr="007F58C2">
        <w:rPr>
          <w:rFonts w:ascii="Times New Roman" w:hAnsi="Times New Roman" w:cs="Times New Roman"/>
          <w:sz w:val="24"/>
          <w:szCs w:val="24"/>
        </w:rPr>
        <w:t>туралы</w:t>
      </w:r>
      <w:proofErr w:type="spellEnd"/>
      <w:r w:rsidRPr="007F58C2">
        <w:rPr>
          <w:rFonts w:ascii="Times New Roman" w:hAnsi="Times New Roman" w:cs="Times New Roman"/>
          <w:sz w:val="24"/>
          <w:szCs w:val="24"/>
        </w:rPr>
        <w:t xml:space="preserve"> келісімнің заңды мәні. </w:t>
      </w:r>
      <w:proofErr w:type="spellStart"/>
      <w:r w:rsidRPr="007F58C2">
        <w:rPr>
          <w:rFonts w:ascii="Times New Roman" w:hAnsi="Times New Roman" w:cs="Times New Roman"/>
          <w:sz w:val="24"/>
          <w:szCs w:val="24"/>
        </w:rPr>
        <w:t>Жанжалды</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реттеу</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туралы</w:t>
      </w:r>
      <w:proofErr w:type="spellEnd"/>
      <w:r w:rsidRPr="007F58C2">
        <w:rPr>
          <w:rFonts w:ascii="Times New Roman" w:hAnsi="Times New Roman" w:cs="Times New Roman"/>
          <w:sz w:val="24"/>
          <w:szCs w:val="24"/>
        </w:rPr>
        <w:t xml:space="preserve"> келіссөздерге қатысты </w:t>
      </w:r>
      <w:proofErr w:type="spellStart"/>
      <w:r w:rsidRPr="007F58C2">
        <w:rPr>
          <w:rFonts w:ascii="Times New Roman" w:hAnsi="Times New Roman" w:cs="Times New Roman"/>
          <w:sz w:val="24"/>
          <w:szCs w:val="24"/>
        </w:rPr>
        <w:t>шарт</w:t>
      </w:r>
      <w:proofErr w:type="spellEnd"/>
      <w:r w:rsidRPr="007F58C2">
        <w:rPr>
          <w:rFonts w:ascii="Times New Roman" w:hAnsi="Times New Roman" w:cs="Times New Roman"/>
          <w:sz w:val="24"/>
          <w:szCs w:val="24"/>
        </w:rPr>
        <w:t xml:space="preserve"> алдындағы </w:t>
      </w:r>
      <w:proofErr w:type="spellStart"/>
      <w:r w:rsidRPr="007F58C2">
        <w:rPr>
          <w:rFonts w:ascii="Times New Roman" w:hAnsi="Times New Roman" w:cs="Times New Roman"/>
          <w:sz w:val="24"/>
          <w:szCs w:val="24"/>
        </w:rPr>
        <w:t>жауапкершілік</w:t>
      </w:r>
      <w:proofErr w:type="spellEnd"/>
      <w:r w:rsidRPr="007F58C2">
        <w:rPr>
          <w:rFonts w:ascii="Times New Roman" w:hAnsi="Times New Roman" w:cs="Times New Roman"/>
          <w:sz w:val="24"/>
          <w:szCs w:val="24"/>
        </w:rPr>
        <w:t>.</w:t>
      </w: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Әдебиет:</w:t>
      </w:r>
    </w:p>
    <w:p w:rsidR="00EC14B8" w:rsidRPr="007F58C2" w:rsidRDefault="00EC14B8" w:rsidP="00EC14B8">
      <w:pPr>
        <w:rPr>
          <w:rFonts w:ascii="Times New Roman" w:hAnsi="Times New Roman" w:cs="Times New Roman"/>
          <w:sz w:val="24"/>
          <w:szCs w:val="24"/>
        </w:rPr>
      </w:pPr>
      <w:proofErr w:type="spellStart"/>
      <w:r w:rsidRPr="007F58C2">
        <w:rPr>
          <w:rFonts w:ascii="Times New Roman" w:hAnsi="Times New Roman" w:cs="Times New Roman"/>
          <w:sz w:val="24"/>
          <w:szCs w:val="24"/>
        </w:rPr>
        <w:t>Негізгі</w:t>
      </w:r>
      <w:proofErr w:type="spellEnd"/>
      <w:r w:rsidRPr="007F58C2">
        <w:rPr>
          <w:rFonts w:ascii="Times New Roman" w:hAnsi="Times New Roman" w:cs="Times New Roman"/>
          <w:sz w:val="24"/>
          <w:szCs w:val="24"/>
        </w:rPr>
        <w:t>:</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1.</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Конусова</w:t>
      </w:r>
      <w:proofErr w:type="spellEnd"/>
      <w:r w:rsidRPr="007F58C2">
        <w:rPr>
          <w:rFonts w:ascii="Times New Roman" w:hAnsi="Times New Roman" w:cs="Times New Roman"/>
          <w:sz w:val="24"/>
          <w:szCs w:val="24"/>
        </w:rPr>
        <w:t xml:space="preserve"> в. т. </w:t>
      </w:r>
      <w:proofErr w:type="spellStart"/>
      <w:r w:rsidRPr="007F58C2">
        <w:rPr>
          <w:rFonts w:ascii="Times New Roman" w:hAnsi="Times New Roman" w:cs="Times New Roman"/>
          <w:sz w:val="24"/>
          <w:szCs w:val="24"/>
        </w:rPr>
        <w:t>мемлекеттік</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емес</w:t>
      </w:r>
      <w:proofErr w:type="spellEnd"/>
      <w:r w:rsidRPr="007F58C2">
        <w:rPr>
          <w:rFonts w:ascii="Times New Roman" w:hAnsi="Times New Roman" w:cs="Times New Roman"/>
          <w:sz w:val="24"/>
          <w:szCs w:val="24"/>
        </w:rPr>
        <w:t xml:space="preserve"> </w:t>
      </w:r>
      <w:proofErr w:type="spellStart"/>
      <w:r w:rsidRPr="007F58C2">
        <w:rPr>
          <w:rFonts w:ascii="Times New Roman" w:hAnsi="Times New Roman" w:cs="Times New Roman"/>
          <w:sz w:val="24"/>
          <w:szCs w:val="24"/>
        </w:rPr>
        <w:t>реттеу</w:t>
      </w:r>
      <w:proofErr w:type="spellEnd"/>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р</w:t>
      </w:r>
      <w:proofErr w:type="gramEnd"/>
      <w:r w:rsidRPr="007F58C2">
        <w:rPr>
          <w:rFonts w:ascii="Times New Roman" w:hAnsi="Times New Roman" w:cs="Times New Roman"/>
          <w:sz w:val="24"/>
          <w:szCs w:val="24"/>
        </w:rPr>
        <w:t xml:space="preserve">әсімдері.  Астана, 2010.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2.</w:t>
      </w:r>
      <w:r w:rsidRPr="007F58C2">
        <w:rPr>
          <w:rFonts w:ascii="Times New Roman" w:hAnsi="Times New Roman" w:cs="Times New Roman"/>
          <w:sz w:val="24"/>
          <w:szCs w:val="24"/>
        </w:rPr>
        <w:tab/>
        <w:t xml:space="preserve">Фишер Р., </w:t>
      </w:r>
      <w:proofErr w:type="spellStart"/>
      <w:r w:rsidRPr="007F58C2">
        <w:rPr>
          <w:rFonts w:ascii="Times New Roman" w:hAnsi="Times New Roman" w:cs="Times New Roman"/>
          <w:sz w:val="24"/>
          <w:szCs w:val="24"/>
        </w:rPr>
        <w:t>Юри</w:t>
      </w:r>
      <w:proofErr w:type="spellEnd"/>
      <w:r w:rsidRPr="007F58C2">
        <w:rPr>
          <w:rFonts w:ascii="Times New Roman" w:hAnsi="Times New Roman" w:cs="Times New Roman"/>
          <w:sz w:val="24"/>
          <w:szCs w:val="24"/>
        </w:rPr>
        <w:t xml:space="preserve"> </w:t>
      </w:r>
      <w:proofErr w:type="gramStart"/>
      <w:r w:rsidRPr="007F58C2">
        <w:rPr>
          <w:rFonts w:ascii="Times New Roman" w:hAnsi="Times New Roman" w:cs="Times New Roman"/>
          <w:sz w:val="24"/>
          <w:szCs w:val="24"/>
        </w:rPr>
        <w:t>в</w:t>
      </w:r>
      <w:proofErr w:type="gramEnd"/>
      <w:r w:rsidRPr="007F58C2">
        <w:rPr>
          <w:rFonts w:ascii="Times New Roman" w:hAnsi="Times New Roman" w:cs="Times New Roman"/>
          <w:sz w:val="24"/>
          <w:szCs w:val="24"/>
        </w:rPr>
        <w:t xml:space="preserve">. жеңіліссіз келіссөздер. Гарвард әдісі. М., 2006. </w:t>
      </w: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3.</w:t>
      </w:r>
      <w:r w:rsidRPr="007F58C2">
        <w:rPr>
          <w:rFonts w:ascii="Times New Roman" w:hAnsi="Times New Roman" w:cs="Times New Roman"/>
          <w:sz w:val="24"/>
          <w:szCs w:val="24"/>
        </w:rPr>
        <w:tab/>
      </w:r>
      <w:proofErr w:type="spellStart"/>
      <w:r w:rsidRPr="007F58C2">
        <w:rPr>
          <w:rFonts w:ascii="Times New Roman" w:hAnsi="Times New Roman" w:cs="Times New Roman"/>
          <w:sz w:val="24"/>
          <w:szCs w:val="24"/>
        </w:rPr>
        <w:t>Юри</w:t>
      </w:r>
      <w:proofErr w:type="spellEnd"/>
      <w:r w:rsidRPr="007F58C2">
        <w:rPr>
          <w:rFonts w:ascii="Times New Roman" w:hAnsi="Times New Roman" w:cs="Times New Roman"/>
          <w:sz w:val="24"/>
          <w:szCs w:val="24"/>
        </w:rPr>
        <w:t xml:space="preserve"> в. "жоқ" </w:t>
      </w:r>
      <w:proofErr w:type="spellStart"/>
      <w:r w:rsidRPr="007F58C2">
        <w:rPr>
          <w:rFonts w:ascii="Times New Roman" w:hAnsi="Times New Roman" w:cs="Times New Roman"/>
          <w:sz w:val="24"/>
          <w:szCs w:val="24"/>
        </w:rPr>
        <w:t>немесе</w:t>
      </w:r>
      <w:proofErr w:type="spellEnd"/>
      <w:r w:rsidRPr="007F58C2">
        <w:rPr>
          <w:rFonts w:ascii="Times New Roman" w:hAnsi="Times New Roman" w:cs="Times New Roman"/>
          <w:sz w:val="24"/>
          <w:szCs w:val="24"/>
        </w:rPr>
        <w:t xml:space="preserve"> қиын </w:t>
      </w:r>
      <w:proofErr w:type="spellStart"/>
      <w:r w:rsidRPr="007F58C2">
        <w:rPr>
          <w:rFonts w:ascii="Times New Roman" w:hAnsi="Times New Roman" w:cs="Times New Roman"/>
          <w:sz w:val="24"/>
          <w:szCs w:val="24"/>
        </w:rPr>
        <w:t>адамдармен</w:t>
      </w:r>
      <w:proofErr w:type="spellEnd"/>
      <w:r w:rsidRPr="007F58C2">
        <w:rPr>
          <w:rFonts w:ascii="Times New Roman" w:hAnsi="Times New Roman" w:cs="Times New Roman"/>
          <w:sz w:val="24"/>
          <w:szCs w:val="24"/>
        </w:rPr>
        <w:t xml:space="preserve"> келіссөздерді жеңу. - М., </w:t>
      </w:r>
      <w:proofErr w:type="spellStart"/>
      <w:r w:rsidRPr="007F58C2">
        <w:rPr>
          <w:rFonts w:ascii="Times New Roman" w:hAnsi="Times New Roman" w:cs="Times New Roman"/>
          <w:sz w:val="24"/>
          <w:szCs w:val="24"/>
        </w:rPr>
        <w:t>Эксмо</w:t>
      </w:r>
      <w:proofErr w:type="spellEnd"/>
      <w:r w:rsidRPr="007F58C2">
        <w:rPr>
          <w:rFonts w:ascii="Times New Roman" w:hAnsi="Times New Roman" w:cs="Times New Roman"/>
          <w:sz w:val="24"/>
          <w:szCs w:val="24"/>
        </w:rPr>
        <w:t xml:space="preserve">, 2008. </w:t>
      </w:r>
    </w:p>
    <w:p w:rsidR="00EC14B8" w:rsidRPr="007F58C2" w:rsidRDefault="00EC14B8" w:rsidP="00EC14B8">
      <w:pPr>
        <w:rPr>
          <w:rFonts w:ascii="Times New Roman" w:hAnsi="Times New Roman" w:cs="Times New Roman"/>
          <w:sz w:val="24"/>
          <w:szCs w:val="24"/>
        </w:rPr>
      </w:pPr>
    </w:p>
    <w:p w:rsidR="00EC14B8" w:rsidRPr="007F58C2" w:rsidRDefault="00EC14B8" w:rsidP="00EC14B8">
      <w:pPr>
        <w:rPr>
          <w:rFonts w:ascii="Times New Roman" w:hAnsi="Times New Roman" w:cs="Times New Roman"/>
          <w:sz w:val="24"/>
          <w:szCs w:val="24"/>
        </w:rPr>
      </w:pPr>
      <w:r w:rsidRPr="007F58C2">
        <w:rPr>
          <w:rFonts w:ascii="Times New Roman" w:hAnsi="Times New Roman" w:cs="Times New Roman"/>
          <w:sz w:val="24"/>
          <w:szCs w:val="24"/>
        </w:rPr>
        <w:t>Қосымша:</w:t>
      </w:r>
    </w:p>
    <w:p w:rsidR="00EE7883"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rPr>
        <w:t>4.</w:t>
      </w:r>
      <w:r w:rsidRPr="007F58C2">
        <w:rPr>
          <w:rFonts w:ascii="Times New Roman" w:hAnsi="Times New Roman" w:cs="Times New Roman"/>
          <w:sz w:val="24"/>
          <w:szCs w:val="24"/>
        </w:rPr>
        <w:tab/>
        <w:t xml:space="preserve"> </w:t>
      </w:r>
      <w:proofErr w:type="spellStart"/>
      <w:r w:rsidRPr="007F58C2">
        <w:rPr>
          <w:rFonts w:ascii="Times New Roman" w:hAnsi="Times New Roman" w:cs="Times New Roman"/>
          <w:sz w:val="24"/>
          <w:szCs w:val="24"/>
        </w:rPr>
        <w:t>Кэмп</w:t>
      </w:r>
      <w:proofErr w:type="spellEnd"/>
      <w:r w:rsidRPr="007F58C2">
        <w:rPr>
          <w:rFonts w:ascii="Times New Roman" w:hAnsi="Times New Roman" w:cs="Times New Roman"/>
          <w:sz w:val="24"/>
          <w:szCs w:val="24"/>
        </w:rPr>
        <w:t xml:space="preserve"> Дж. </w:t>
      </w:r>
      <w:proofErr w:type="spellStart"/>
      <w:r w:rsidRPr="007F58C2">
        <w:rPr>
          <w:rFonts w:ascii="Times New Roman" w:hAnsi="Times New Roman" w:cs="Times New Roman"/>
          <w:sz w:val="24"/>
          <w:szCs w:val="24"/>
        </w:rPr>
        <w:t>Алдымен</w:t>
      </w:r>
      <w:proofErr w:type="spellEnd"/>
      <w:r w:rsidRPr="007F58C2">
        <w:rPr>
          <w:rFonts w:ascii="Times New Roman" w:hAnsi="Times New Roman" w:cs="Times New Roman"/>
          <w:sz w:val="24"/>
          <w:szCs w:val="24"/>
        </w:rPr>
        <w:t xml:space="preserve"> "жоқ"деп айтыңыз. Кәсіби келіссөз жүргізушілердің құпиялары. М.: жақсы </w:t>
      </w:r>
      <w:proofErr w:type="spellStart"/>
      <w:proofErr w:type="gramStart"/>
      <w:r w:rsidRPr="007F58C2">
        <w:rPr>
          <w:rFonts w:ascii="Times New Roman" w:hAnsi="Times New Roman" w:cs="Times New Roman"/>
          <w:sz w:val="24"/>
          <w:szCs w:val="24"/>
        </w:rPr>
        <w:t>к</w:t>
      </w:r>
      <w:proofErr w:type="gramEnd"/>
      <w:r w:rsidRPr="007F58C2">
        <w:rPr>
          <w:rFonts w:ascii="Times New Roman" w:hAnsi="Times New Roman" w:cs="Times New Roman"/>
          <w:sz w:val="24"/>
          <w:szCs w:val="24"/>
        </w:rPr>
        <w:t>ітап</w:t>
      </w:r>
      <w:proofErr w:type="spellEnd"/>
      <w:r w:rsidRPr="007F58C2">
        <w:rPr>
          <w:rFonts w:ascii="Times New Roman" w:hAnsi="Times New Roman" w:cs="Times New Roman"/>
          <w:sz w:val="24"/>
          <w:szCs w:val="24"/>
        </w:rPr>
        <w:t>, 2011.</w:t>
      </w:r>
    </w:p>
    <w:p w:rsidR="000B4060" w:rsidRDefault="000B4060" w:rsidP="00EC14B8">
      <w:pPr>
        <w:rPr>
          <w:rFonts w:ascii="Times New Roman" w:hAnsi="Times New Roman" w:cs="Times New Roman"/>
          <w:sz w:val="24"/>
          <w:szCs w:val="24"/>
          <w:lang w:val="kk-KZ"/>
        </w:rPr>
      </w:pPr>
    </w:p>
    <w:p w:rsidR="000B4060" w:rsidRDefault="000B4060"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0B4060">
        <w:rPr>
          <w:rFonts w:ascii="Times New Roman" w:hAnsi="Times New Roman" w:cs="Times New Roman"/>
          <w:b/>
          <w:sz w:val="24"/>
          <w:szCs w:val="24"/>
          <w:lang w:val="kk-KZ"/>
        </w:rPr>
        <w:lastRenderedPageBreak/>
        <w:t>Семинар 4.</w:t>
      </w:r>
      <w:r w:rsidRPr="007F58C2">
        <w:rPr>
          <w:rFonts w:ascii="Times New Roman" w:hAnsi="Times New Roman" w:cs="Times New Roman"/>
          <w:sz w:val="24"/>
          <w:szCs w:val="24"/>
          <w:lang w:val="kk-KZ"/>
        </w:rPr>
        <w:t xml:space="preserve"> Бітімгершілік келісім дауларды шешу құралы ретінде-2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0B4060">
        <w:rPr>
          <w:rFonts w:ascii="Times New Roman" w:hAnsi="Times New Roman" w:cs="Times New Roman"/>
          <w:sz w:val="24"/>
          <w:szCs w:val="24"/>
          <w:lang w:val="kk-KZ"/>
        </w:rPr>
        <w:t>. Д</w:t>
      </w:r>
      <w:r w:rsidRPr="007F58C2">
        <w:rPr>
          <w:rFonts w:ascii="Times New Roman" w:hAnsi="Times New Roman" w:cs="Times New Roman"/>
          <w:sz w:val="24"/>
          <w:szCs w:val="24"/>
          <w:lang w:val="kk-KZ"/>
        </w:rPr>
        <w:t xml:space="preserve">ауларды заңды түрде рәсімдеу тәсілдері. Бітімгершілік келісімнің құқықтық табиғаты. Ондағы материалдық-құқықтық және іс жүргізу элементтерінің арақатынасы.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0B4060">
        <w:rPr>
          <w:rFonts w:ascii="Times New Roman" w:hAnsi="Times New Roman" w:cs="Times New Roman"/>
          <w:sz w:val="24"/>
          <w:szCs w:val="24"/>
          <w:lang w:val="kk-KZ"/>
        </w:rPr>
        <w:t>. Б</w:t>
      </w:r>
      <w:r w:rsidRPr="007F58C2">
        <w:rPr>
          <w:rFonts w:ascii="Times New Roman" w:hAnsi="Times New Roman" w:cs="Times New Roman"/>
          <w:sz w:val="24"/>
          <w:szCs w:val="24"/>
          <w:lang w:val="kk-KZ"/>
        </w:rPr>
        <w:t>ітімгершілік келісімді жасасудың алғышарттары, оның заңды маңызы және іргелес құқықтық институттар арасындағы орны. Бітімгершілік келісім және әлемдік мәміле. Бітімгершілік келісімнің қажетті шарты ретінде өзара жеңілдіктер туралы мәселе. Бітімгершілік келісім мен татуласу рәсімдерінің (келіссөздер, делдалдық және басқалар) арақатынасы.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000B4060">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Еуропа елдерінің азаматтық және азаматтық іс жүргізу құқығындағы бітімгершілік келісімді реттеу. Соттан тыс және сот бітімгершілік келісімдері.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000B4060">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Қазақстан Республикасының құқығындағы бітімгершілік келісім. Реттеу және сот практикасы мәселелері. Бітімгершілік келісім мен медиативтік келісім ұғымдарының арақатынасы.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Давыденко д. л. бітімгершілік келісім және әлемдік мәміле: ұғымдардың арақатынасы // Ресей Федерациясының Жоғарғы төрелік сотының хабаршысы. 2008. № 12. Б. 82-99.</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 xml:space="preserve"> Давыденко д.л. ЕО-ның азаматтық және коммерциялық істердегі Медиация жөніндегі директивасы: бітімгершілік келісімдерді орындау мәртебесі мен механизмі / д. л. Давыденко // Экономика және құқық. - М., 2009. ─ № 9. - С. 107-112.</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Pr="007F58C2">
        <w:rPr>
          <w:rFonts w:ascii="Times New Roman" w:hAnsi="Times New Roman" w:cs="Times New Roman"/>
          <w:sz w:val="24"/>
          <w:szCs w:val="24"/>
          <w:lang w:val="kk-KZ"/>
        </w:rPr>
        <w:tab/>
        <w:t xml:space="preserve"> Давыденко д. л. Батыс Еуропа елдеріндегі тараптардың татуласуына жәрдемдесу: медиативтік және өзге де бітімгершілік келісімдердің орындалуын қамтамасыз ету / / аралық сот. - Санкт-Петербург., 2011. ─ № 5. Б. 162-172.</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Pr="007F58C2">
        <w:rPr>
          <w:rFonts w:ascii="Times New Roman" w:hAnsi="Times New Roman" w:cs="Times New Roman"/>
          <w:sz w:val="24"/>
          <w:szCs w:val="24"/>
          <w:lang w:val="kk-KZ"/>
        </w:rPr>
        <w:tab/>
        <w:t xml:space="preserve">Рожкова М. А. және т. б. Шарттық құқық: соттылық, халықаралық соттылық, бітімгершілік рәсімі туралы келісімдер, төрелік (аралық) және бітімгершілік келісімдер (ред. Рожкова М. А.). Жарғы, М. 2008.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Қосымша:</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Pr="007F58C2">
        <w:rPr>
          <w:rFonts w:ascii="Times New Roman" w:hAnsi="Times New Roman" w:cs="Times New Roman"/>
          <w:sz w:val="24"/>
          <w:szCs w:val="24"/>
          <w:lang w:val="kk-KZ"/>
        </w:rPr>
        <w:tab/>
        <w:t>Шарбекова а. с. азаматтық процесте бітімгершілік келісім жасасу ерекшеліктері. Астана, 2011. // http://www.rusnauka.com/13_NMN_2011/Pravo/9_6681.doc.htm</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Pr="007F58C2">
        <w:rPr>
          <w:rFonts w:ascii="Times New Roman" w:hAnsi="Times New Roman" w:cs="Times New Roman"/>
          <w:sz w:val="24"/>
          <w:szCs w:val="24"/>
          <w:lang w:val="kk-KZ"/>
        </w:rPr>
        <w:tab/>
        <w:t>Давыденко д. л. соттан тыс бітімгершілік келісім және оны азаматтық құқықпен реттеу / д. л. Давыденко / / шаруашылық және құқық. - М., 2005. - №2 қосымша. - 48 б.</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7.</w:t>
      </w:r>
      <w:r w:rsidRPr="007F58C2">
        <w:rPr>
          <w:rFonts w:ascii="Times New Roman" w:hAnsi="Times New Roman" w:cs="Times New Roman"/>
          <w:sz w:val="24"/>
          <w:szCs w:val="24"/>
          <w:lang w:val="kk-KZ"/>
        </w:rPr>
        <w:tab/>
        <w:t xml:space="preserve"> Давыденко д. л. дауларды реттеудің тұрақтылығының құқықтық кепілдіктері: соттан тыс бітімгершілік келісімдерді орындау / д. л. Давыденко / / алқа. - М., 2005. ─ № 3. - С. 28-30.</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0B4060">
        <w:rPr>
          <w:rFonts w:ascii="Times New Roman" w:hAnsi="Times New Roman" w:cs="Times New Roman"/>
          <w:b/>
          <w:sz w:val="24"/>
          <w:szCs w:val="24"/>
          <w:lang w:val="kk-KZ"/>
        </w:rPr>
        <w:t>Семинар 5.</w:t>
      </w:r>
      <w:r w:rsidRPr="007F58C2">
        <w:rPr>
          <w:rFonts w:ascii="Times New Roman" w:hAnsi="Times New Roman" w:cs="Times New Roman"/>
          <w:sz w:val="24"/>
          <w:szCs w:val="24"/>
          <w:lang w:val="kk-KZ"/>
        </w:rPr>
        <w:t xml:space="preserve"> Медиацияның теориялық негіздері: түсінігі, түрлері, модельдері -2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0B4060">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w:t>
      </w:r>
      <w:r w:rsidR="000B4060">
        <w:rPr>
          <w:rFonts w:ascii="Times New Roman" w:hAnsi="Times New Roman" w:cs="Times New Roman"/>
          <w:sz w:val="24"/>
          <w:szCs w:val="24"/>
          <w:lang w:val="kk-KZ"/>
        </w:rPr>
        <w:t>Д</w:t>
      </w:r>
      <w:r w:rsidRPr="007F58C2">
        <w:rPr>
          <w:rFonts w:ascii="Times New Roman" w:hAnsi="Times New Roman" w:cs="Times New Roman"/>
          <w:sz w:val="24"/>
          <w:szCs w:val="24"/>
          <w:lang w:val="kk-KZ"/>
        </w:rPr>
        <w:t xml:space="preserve">ауды шешудің соттан тыс әдісі ретінде медиацияның түсінігі мен құқықтық табиғаты. Азаматтық-құқықтық дауларды реттеу және шешу тәсілдері жүйесіндегі медиацияның орны.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0B4060">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едиация рәсімінің жанжалды реттеу мен шешудің басқа тәсілдерінен негізгі айырмашылықтары.  Медиациялық рәсімдердің жіктелуі.  Медиация түрлері: жеке және интеграцияланған медиация.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000B4060">
        <w:rPr>
          <w:rFonts w:ascii="Times New Roman" w:hAnsi="Times New Roman" w:cs="Times New Roman"/>
          <w:sz w:val="24"/>
          <w:szCs w:val="24"/>
          <w:lang w:val="kk-KZ"/>
        </w:rPr>
        <w:t>. Қ</w:t>
      </w:r>
      <w:r w:rsidRPr="007F58C2">
        <w:rPr>
          <w:rFonts w:ascii="Times New Roman" w:hAnsi="Times New Roman" w:cs="Times New Roman"/>
          <w:sz w:val="24"/>
          <w:szCs w:val="24"/>
          <w:lang w:val="kk-KZ"/>
        </w:rPr>
        <w:t xml:space="preserve">ұқықтық даулардың жекелеген санаттарын (азаматтық, отбасылық, экономикалық және кәсіпкерлік қызметті жүзеге асыруға байланысты өзге де қатынастардан, әкімшілік және өзге де жария құқықтық қатынастардан туындайтын даулар) реттеу үшін медиациялық рәсімдердің үлгілері және оларды қолдану ерекшеліктері. Технология ретінде Медиация.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Заң практикасындағы медиацияның 4 перспективасы.  Құқықтық қызметтегі Медиация: мүмкіндіктер мен шектеулер.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0B4060" w:rsidP="00EC14B8">
      <w:pPr>
        <w:rPr>
          <w:rFonts w:ascii="Times New Roman" w:hAnsi="Times New Roman" w:cs="Times New Roman"/>
          <w:sz w:val="24"/>
          <w:szCs w:val="24"/>
          <w:lang w:val="kk-KZ"/>
        </w:rPr>
      </w:pPr>
      <w:r>
        <w:rPr>
          <w:rFonts w:ascii="Times New Roman" w:hAnsi="Times New Roman" w:cs="Times New Roman"/>
          <w:sz w:val="24"/>
          <w:szCs w:val="24"/>
          <w:lang w:val="kk-KZ"/>
        </w:rPr>
        <w:t>1.</w:t>
      </w:r>
      <w:r w:rsidR="00EC14B8" w:rsidRPr="007F58C2">
        <w:rPr>
          <w:rFonts w:ascii="Times New Roman" w:hAnsi="Times New Roman" w:cs="Times New Roman"/>
          <w:sz w:val="24"/>
          <w:szCs w:val="24"/>
          <w:lang w:val="kk-KZ"/>
        </w:rPr>
        <w:t>Дауларды балама шешу: оқу-әдістемелік кешен / ред.А. и. Зайцева. М., 2007.</w:t>
      </w:r>
    </w:p>
    <w:p w:rsidR="00EC14B8" w:rsidRPr="007F58C2" w:rsidRDefault="000E1DA2" w:rsidP="00EC14B8">
      <w:pPr>
        <w:rPr>
          <w:rFonts w:ascii="Times New Roman" w:hAnsi="Times New Roman" w:cs="Times New Roman"/>
          <w:sz w:val="24"/>
          <w:szCs w:val="24"/>
          <w:lang w:val="kk-KZ"/>
        </w:rPr>
      </w:pPr>
      <w:r>
        <w:rPr>
          <w:rFonts w:ascii="Times New Roman" w:hAnsi="Times New Roman" w:cs="Times New Roman"/>
          <w:sz w:val="24"/>
          <w:szCs w:val="24"/>
          <w:lang w:val="kk-KZ"/>
        </w:rPr>
        <w:t>2.</w:t>
      </w:r>
      <w:r w:rsidR="00EC14B8" w:rsidRPr="007F58C2">
        <w:rPr>
          <w:rFonts w:ascii="Times New Roman" w:hAnsi="Times New Roman" w:cs="Times New Roman"/>
          <w:sz w:val="24"/>
          <w:szCs w:val="24"/>
          <w:lang w:val="kk-KZ"/>
        </w:rPr>
        <w:t xml:space="preserve">Бесемер Х. Медиация. Қақтығыстардағы Медиация. Неміс тілінен аударма. Рухани таным, 2004. </w:t>
      </w:r>
    </w:p>
    <w:p w:rsidR="00EC14B8" w:rsidRPr="007F58C2" w:rsidRDefault="000E1DA2" w:rsidP="00EC14B8">
      <w:pPr>
        <w:rPr>
          <w:rFonts w:ascii="Times New Roman" w:hAnsi="Times New Roman" w:cs="Times New Roman"/>
          <w:sz w:val="24"/>
          <w:szCs w:val="24"/>
          <w:lang w:val="kk-KZ"/>
        </w:rPr>
      </w:pPr>
      <w:r>
        <w:rPr>
          <w:rFonts w:ascii="Times New Roman" w:hAnsi="Times New Roman" w:cs="Times New Roman"/>
          <w:sz w:val="24"/>
          <w:szCs w:val="24"/>
          <w:lang w:val="kk-KZ"/>
        </w:rPr>
        <w:t>3.</w:t>
      </w:r>
      <w:r w:rsidR="00EC14B8" w:rsidRPr="007F58C2">
        <w:rPr>
          <w:rFonts w:ascii="Times New Roman" w:hAnsi="Times New Roman" w:cs="Times New Roman"/>
          <w:sz w:val="24"/>
          <w:szCs w:val="24"/>
          <w:lang w:val="kk-KZ"/>
        </w:rPr>
        <w:t>Давыденко д.л. сот ісін қалай болдырмауға болады: іскерлік қақтығыстардағы делдалдық. М.: фирманың құпиясы. 2006. Б. 41-102.</w:t>
      </w:r>
    </w:p>
    <w:p w:rsidR="00EC14B8" w:rsidRPr="007F58C2" w:rsidRDefault="000E1DA2" w:rsidP="00EC14B8">
      <w:pPr>
        <w:rPr>
          <w:rFonts w:ascii="Times New Roman" w:hAnsi="Times New Roman" w:cs="Times New Roman"/>
          <w:sz w:val="24"/>
          <w:szCs w:val="24"/>
          <w:lang w:val="kk-KZ"/>
        </w:rPr>
      </w:pPr>
      <w:r>
        <w:rPr>
          <w:rFonts w:ascii="Times New Roman" w:hAnsi="Times New Roman" w:cs="Times New Roman"/>
          <w:sz w:val="24"/>
          <w:szCs w:val="24"/>
          <w:lang w:val="kk-KZ"/>
        </w:rPr>
        <w:t>4.</w:t>
      </w:r>
      <w:r w:rsidR="00EC14B8" w:rsidRPr="007F58C2">
        <w:rPr>
          <w:rFonts w:ascii="Times New Roman" w:hAnsi="Times New Roman" w:cs="Times New Roman"/>
          <w:sz w:val="24"/>
          <w:szCs w:val="24"/>
          <w:lang w:val="kk-KZ"/>
        </w:rPr>
        <w:t>Давыденко д. л. Медиация коммерциялық даулардағы бітімгершілік процедура ретінде: мәні, принциптері, қолданылуы // Экономика және құқық. - М., 2005. ─ № 5. - С. 105-111; № 6. - С. 70-80.</w:t>
      </w:r>
    </w:p>
    <w:p w:rsidR="00EC14B8" w:rsidRPr="007F58C2" w:rsidRDefault="000E1DA2" w:rsidP="00EC14B8">
      <w:pPr>
        <w:rPr>
          <w:rFonts w:ascii="Times New Roman" w:hAnsi="Times New Roman" w:cs="Times New Roman"/>
          <w:sz w:val="24"/>
          <w:szCs w:val="24"/>
          <w:lang w:val="kk-KZ"/>
        </w:rPr>
      </w:pPr>
      <w:r>
        <w:rPr>
          <w:rFonts w:ascii="Times New Roman" w:hAnsi="Times New Roman" w:cs="Times New Roman"/>
          <w:sz w:val="24"/>
          <w:szCs w:val="24"/>
          <w:lang w:val="kk-KZ"/>
        </w:rPr>
        <w:t>5.</w:t>
      </w:r>
      <w:r w:rsidR="00EC14B8" w:rsidRPr="007F58C2">
        <w:rPr>
          <w:rFonts w:ascii="Times New Roman" w:hAnsi="Times New Roman" w:cs="Times New Roman"/>
          <w:sz w:val="24"/>
          <w:szCs w:val="24"/>
          <w:lang w:val="kk-KZ"/>
        </w:rPr>
        <w:t>Калашникова с. азаматтық юрисдикция саласындағы Медиация. Инфотропикалық Медиа. М. 2011. С. 1-64.</w:t>
      </w:r>
    </w:p>
    <w:p w:rsidR="00EC14B8" w:rsidRDefault="00EC14B8" w:rsidP="00EC14B8">
      <w:pPr>
        <w:rPr>
          <w:rFonts w:ascii="Times New Roman" w:hAnsi="Times New Roman" w:cs="Times New Roman"/>
          <w:sz w:val="24"/>
          <w:szCs w:val="24"/>
          <w:lang w:val="kk-KZ"/>
        </w:rPr>
      </w:pPr>
    </w:p>
    <w:p w:rsidR="000E1DA2" w:rsidRPr="007F58C2" w:rsidRDefault="000E1DA2"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Қосымша:</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Ватцке Е. " бұл оқиғаның сізге ешқандай қатысы жоқ шығар...». Медиациядағы әңгімелер, метафоралар, қанатты өрнектер мен афоризмдер. М.: кеңес беру және жүйелік шешімдер институты, 2009.</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Медиация-қақтығыстарды шешу өнері. Теориямен, әдіспен және кәсіби технологиялармен танысу / құрастырушылар: Г. Мета, г. Похмелкина. Неміс тілінен аударған Г.Похмелкина. М.: VERTE, 2004.</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Pr="007F58C2">
        <w:rPr>
          <w:rFonts w:ascii="Times New Roman" w:hAnsi="Times New Roman" w:cs="Times New Roman"/>
          <w:sz w:val="24"/>
          <w:szCs w:val="24"/>
          <w:lang w:val="kk-KZ"/>
        </w:rPr>
        <w:tab/>
        <w:t>Нотариаттық практикадағы Медиация (жанжалдарды шешудің балама тәсілдері). М. 2005.</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Pr="007F58C2">
        <w:rPr>
          <w:rFonts w:ascii="Times New Roman" w:hAnsi="Times New Roman" w:cs="Times New Roman"/>
          <w:sz w:val="24"/>
          <w:szCs w:val="24"/>
          <w:lang w:val="kk-KZ"/>
        </w:rPr>
        <w:tab/>
        <w:t>Шамликашвили Ц. А. Медиация дауларды шешудің балама процедурасы ретінде. Судья тараптарға медиация рәсімдеріне жүгінуді Құзыретті түрде ұсыну үшін нені білуі керек. МЦУПК. М., 2010.</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0E1DA2">
        <w:rPr>
          <w:rFonts w:ascii="Times New Roman" w:hAnsi="Times New Roman" w:cs="Times New Roman"/>
          <w:b/>
          <w:sz w:val="24"/>
          <w:szCs w:val="24"/>
          <w:lang w:val="kk-KZ"/>
        </w:rPr>
        <w:t>Семинар 6</w:t>
      </w:r>
      <w:r w:rsidRPr="007F58C2">
        <w:rPr>
          <w:rFonts w:ascii="Times New Roman" w:hAnsi="Times New Roman" w:cs="Times New Roman"/>
          <w:sz w:val="24"/>
          <w:szCs w:val="24"/>
          <w:lang w:val="kk-KZ"/>
        </w:rPr>
        <w:t>. Медиация принциптері -2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0E1DA2">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Медиация принциптері туралы түсінік. Медиация принциптерінің жіктелуі.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2 </w:t>
      </w:r>
      <w:r w:rsidR="000E1DA2">
        <w:rPr>
          <w:rFonts w:ascii="Times New Roman" w:hAnsi="Times New Roman" w:cs="Times New Roman"/>
          <w:sz w:val="24"/>
          <w:szCs w:val="24"/>
          <w:lang w:val="kk-KZ"/>
        </w:rPr>
        <w:t>.М</w:t>
      </w:r>
      <w:r w:rsidRPr="007F58C2">
        <w:rPr>
          <w:rFonts w:ascii="Times New Roman" w:hAnsi="Times New Roman" w:cs="Times New Roman"/>
          <w:sz w:val="24"/>
          <w:szCs w:val="24"/>
          <w:lang w:val="kk-KZ"/>
        </w:rPr>
        <w:t xml:space="preserve">едиацияның еріктілік принципі: түсінігі және негізгі мазмұны. Міндетті медиацияны қолдану мәселелері.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едиатордың бейтараптық принципі.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едиатор қызметіндегі Тәуелсіздік пен бейтараптықтың арақатынасы.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едиацияның құпиялылық принципі. Құпиялылық шектері.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едиациядағы тараптардың теңдігі мен ынтымақтастығы қағидаты.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О. в. Аллахвердова бизнес саласындағы дауларды реттеу кезіндегі медиацияның мүмкіндіктері / / аралық сот. 2011. № 5. Б. 174-178.</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 xml:space="preserve"> Калашникова с. азаматтық юрисдикция саласындағы Медиация. Инфотропикалық Медиа. М. 2011. Б. 72-135.</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Pr="007F58C2">
        <w:rPr>
          <w:rFonts w:ascii="Times New Roman" w:hAnsi="Times New Roman" w:cs="Times New Roman"/>
          <w:sz w:val="24"/>
          <w:szCs w:val="24"/>
          <w:lang w:val="kk-KZ"/>
        </w:rPr>
        <w:tab/>
        <w:t>Колясникова Ю. алғашқы сандар мен фактілер: судьялар тәжірибесіндегі бейбіт келісімдер / / Медиация және құқық. 2009. № 1. Б. 21-29.</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Pr="007F58C2">
        <w:rPr>
          <w:rFonts w:ascii="Times New Roman" w:hAnsi="Times New Roman" w:cs="Times New Roman"/>
          <w:sz w:val="24"/>
          <w:szCs w:val="24"/>
          <w:lang w:val="kk-KZ"/>
        </w:rPr>
        <w:tab/>
        <w:t xml:space="preserve"> Ресейдегі медиацияның дамуы: теория,практика, білім: СБ. ст. / ред. е. и. Носырева, Д. г. Филченко ("медиатор кітапханасы" сериясы. Кн. 4). 2012 ж.</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5.</w:t>
      </w:r>
      <w:r w:rsidRPr="007F58C2">
        <w:rPr>
          <w:rFonts w:ascii="Times New Roman" w:hAnsi="Times New Roman" w:cs="Times New Roman"/>
          <w:sz w:val="24"/>
          <w:szCs w:val="24"/>
          <w:lang w:val="kk-KZ"/>
        </w:rPr>
        <w:tab/>
        <w:t>Тихонова Е., Старостин М., Лазарева о., "делдалдың қатысуымен дауларды шешудің балама процедурасы (медиация процедурасы) туралы" федералды заңға түсініктеме (бап) // Қосымша:</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Pr="007F58C2">
        <w:rPr>
          <w:rFonts w:ascii="Times New Roman" w:hAnsi="Times New Roman" w:cs="Times New Roman"/>
          <w:sz w:val="24"/>
          <w:szCs w:val="24"/>
          <w:lang w:val="kk-KZ"/>
        </w:rPr>
        <w:tab/>
        <w:t>Аболонин в. Ресейдегі коммерциялық медиация мәселесіне / / аралық сот. 2011. № 4. Б. 30-35.</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Pr="007F58C2">
        <w:rPr>
          <w:rFonts w:ascii="Times New Roman" w:hAnsi="Times New Roman" w:cs="Times New Roman"/>
          <w:sz w:val="24"/>
          <w:szCs w:val="24"/>
          <w:lang w:val="kk-KZ"/>
        </w:rPr>
        <w:tab/>
        <w:t xml:space="preserve">Аболонин в. ресейлік бизнес-медиация үнемдеуге мүмкіндік бере ме? // Аралық сот. 2010. № 6. Б. 123-129.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8.</w:t>
      </w:r>
      <w:r w:rsidRPr="007F58C2">
        <w:rPr>
          <w:rFonts w:ascii="Times New Roman" w:hAnsi="Times New Roman" w:cs="Times New Roman"/>
          <w:sz w:val="24"/>
          <w:szCs w:val="24"/>
          <w:lang w:val="kk-KZ"/>
        </w:rPr>
        <w:tab/>
        <w:t>Аболонин в.өзін-өзі реттейтін ұйымдар шеңберінде бітімгершілік рәсімдерді дамыту // төрелік және азаматтық процесс. 2009. № 9. Б. 20-24.</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9.</w:t>
      </w:r>
      <w:r w:rsidRPr="007F58C2">
        <w:rPr>
          <w:rFonts w:ascii="Times New Roman" w:hAnsi="Times New Roman" w:cs="Times New Roman"/>
          <w:sz w:val="24"/>
          <w:szCs w:val="24"/>
          <w:lang w:val="kk-KZ"/>
        </w:rPr>
        <w:tab/>
        <w:t>Аллахвердова О. в., Карпенко а. д. медиаторларға арналған әдістемелік құрал. Санкт-Петербург, Санкт-Петербург, 2005.</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10.</w:t>
      </w:r>
      <w:r w:rsidRPr="007F58C2">
        <w:rPr>
          <w:rFonts w:ascii="Times New Roman" w:hAnsi="Times New Roman" w:cs="Times New Roman"/>
          <w:sz w:val="24"/>
          <w:szCs w:val="24"/>
          <w:lang w:val="kk-KZ"/>
        </w:rPr>
        <w:tab/>
        <w:t>Давыденко д.л. Ресей Федерациясының Президенті енгізген заң жобаларына түсініктемелер / / аралық сот. - Санкт-Петербург., 2010. ─ № 2.</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11.</w:t>
      </w:r>
      <w:r w:rsidRPr="007F58C2">
        <w:rPr>
          <w:rFonts w:ascii="Times New Roman" w:hAnsi="Times New Roman" w:cs="Times New Roman"/>
          <w:sz w:val="24"/>
          <w:szCs w:val="24"/>
          <w:lang w:val="kk-KZ"/>
        </w:rPr>
        <w:tab/>
        <w:t>Давыденко д. л. Ресейдегі татуластыру практикасын дамыту қаупі / д. л. Давыденко / / аралық сот. - Санкт-Петербург., 2007. ─ № 4. - С. 122-127.</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12.</w:t>
      </w:r>
      <w:r w:rsidRPr="007F58C2">
        <w:rPr>
          <w:rFonts w:ascii="Times New Roman" w:hAnsi="Times New Roman" w:cs="Times New Roman"/>
          <w:sz w:val="24"/>
          <w:szCs w:val="24"/>
          <w:lang w:val="kk-KZ"/>
        </w:rPr>
        <w:tab/>
        <w:t>Давыденко д.л. Жаңа кәсіби қызмет ретінде мәмілелерді жасасу және қайта қарау бойынша келіссөздерге бейтарап жәрдемдесу / д. л. Давыденко // Мәскеу облысындағы Сот төрелігі. - М., 2009. ─ № 4. - Б. 138-158.</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13.</w:t>
      </w:r>
      <w:r w:rsidRPr="007F58C2">
        <w:rPr>
          <w:rFonts w:ascii="Times New Roman" w:hAnsi="Times New Roman" w:cs="Times New Roman"/>
          <w:sz w:val="24"/>
          <w:szCs w:val="24"/>
          <w:lang w:val="kk-KZ"/>
        </w:rPr>
        <w:tab/>
        <w:t>Паркинсон Л. отбасылық медиация. М.: аймақаралық басқару және саяси кеңес беру орталығы, 2010.</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14.</w:t>
      </w:r>
      <w:r w:rsidRPr="007F58C2">
        <w:rPr>
          <w:rFonts w:ascii="Times New Roman" w:hAnsi="Times New Roman" w:cs="Times New Roman"/>
          <w:sz w:val="24"/>
          <w:szCs w:val="24"/>
          <w:lang w:val="kk-KZ"/>
        </w:rPr>
        <w:tab/>
        <w:t>Пел М. медиацияға шақыру. Медиация арқылы жанжалды шешуді қалай тиімді ұсынуға болатындығы туралы практикалық нұсқаулық. М.: аймақаралық басқару және саяси кеңес беру орталығы, 2009 ж.</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0E1DA2">
        <w:rPr>
          <w:rFonts w:ascii="Times New Roman" w:hAnsi="Times New Roman" w:cs="Times New Roman"/>
          <w:b/>
          <w:sz w:val="24"/>
          <w:szCs w:val="24"/>
          <w:lang w:val="kk-KZ"/>
        </w:rPr>
        <w:t xml:space="preserve">Семинар 7. </w:t>
      </w:r>
      <w:r w:rsidRPr="007F58C2">
        <w:rPr>
          <w:rFonts w:ascii="Times New Roman" w:hAnsi="Times New Roman" w:cs="Times New Roman"/>
          <w:sz w:val="24"/>
          <w:szCs w:val="24"/>
          <w:lang w:val="kk-KZ"/>
        </w:rPr>
        <w:t>Медиацияны құқықтық реттеудің негізгі тәсілдері - 2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0E1DA2" w:rsidP="00EC14B8">
      <w:pPr>
        <w:rPr>
          <w:rFonts w:ascii="Times New Roman" w:hAnsi="Times New Roman" w:cs="Times New Roman"/>
          <w:sz w:val="24"/>
          <w:szCs w:val="24"/>
          <w:lang w:val="kk-KZ"/>
        </w:rPr>
      </w:pPr>
      <w:r w:rsidRPr="00E37818">
        <w:rPr>
          <w:rFonts w:ascii="Times New Roman" w:hAnsi="Times New Roman" w:cs="Times New Roman"/>
          <w:sz w:val="24"/>
          <w:szCs w:val="24"/>
          <w:lang w:val="kk-KZ"/>
        </w:rPr>
        <w:t>1.</w:t>
      </w:r>
      <w:r w:rsidR="00EC14B8" w:rsidRPr="007F58C2">
        <w:rPr>
          <w:rFonts w:ascii="Times New Roman" w:hAnsi="Times New Roman" w:cs="Times New Roman"/>
          <w:sz w:val="24"/>
          <w:szCs w:val="24"/>
          <w:lang w:val="kk-KZ"/>
        </w:rPr>
        <w:t xml:space="preserve">Құқық жүйесіндегі медиация туралы нормалардың 1-орны. Азаматтық-құқықтық дауды реттеудің соттан тыс тәсілі ретінде медиацияны құқықтық реттеу.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0E1DA2">
        <w:rPr>
          <w:rFonts w:ascii="Times New Roman" w:hAnsi="Times New Roman" w:cs="Times New Roman"/>
          <w:sz w:val="24"/>
          <w:szCs w:val="24"/>
          <w:lang w:val="kk-KZ"/>
        </w:rPr>
        <w:t>. И</w:t>
      </w:r>
      <w:r w:rsidRPr="007F58C2">
        <w:rPr>
          <w:rFonts w:ascii="Times New Roman" w:hAnsi="Times New Roman" w:cs="Times New Roman"/>
          <w:sz w:val="24"/>
          <w:szCs w:val="24"/>
          <w:lang w:val="kk-KZ"/>
        </w:rPr>
        <w:t xml:space="preserve">нтеграцияланған медиацияны құқықтық реттеу. Қазақстан Республикасында интеграцияланған Медиацияны дамыту перспективалары.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едиациялық қызметті өзін-өзі реттеу.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едиацияны халықаралық-құқықтық реттеудің ерекшеліктері және шет елдердегі медиацияны құқықтық реттеудің негізгі тәсілдері.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 Сүлейменов М. К. жеке іс жүргізу құқығы (дауларды баламалы шешу құқығы) / / http://www.zakon.kz/204214-chastnoe-processualnoe-pravo.html</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2. Сүлейменов м. к. құқық жүйесіндегі халықаралық жеке құқық. Кітапта.: Халықаралық жария және жеке құқық: мәселелер мен перспективалар. Liber amicorum құрметіне проф.Л. Н. Галенская. Ред.с. в. Бахина. С. - Пб.: Басылым. үй С. - Петербург. мемлекет. Заң шығарушы. фак-та С. - Петербург. мемлекет ун-та, 2007.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3. Сүлейменов М.К., Қуанышев Б. Г. Дауларды қараудың баламалы рәсімдері. Халықаралық коммерциялық арбитраж. Мақалалар мен құжаттар (орыс. және ағылш. тіл.). Отв.ред.и. п. күнәкарлар. Алматы: Заңгер. "IUS" орталығы, 2002. 140-152 ББ;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 </w:t>
      </w:r>
    </w:p>
    <w:p w:rsidR="00EC14B8" w:rsidRPr="007F58C2" w:rsidRDefault="00EC14B8" w:rsidP="00EC14B8">
      <w:pPr>
        <w:rPr>
          <w:rFonts w:ascii="Times New Roman" w:hAnsi="Times New Roman" w:cs="Times New Roman"/>
          <w:sz w:val="24"/>
          <w:szCs w:val="24"/>
          <w:lang w:val="kk-KZ"/>
        </w:rPr>
      </w:pPr>
      <w:r w:rsidRPr="000E1DA2">
        <w:rPr>
          <w:rFonts w:ascii="Times New Roman" w:hAnsi="Times New Roman" w:cs="Times New Roman"/>
          <w:b/>
          <w:sz w:val="24"/>
          <w:szCs w:val="24"/>
          <w:lang w:val="kk-KZ"/>
        </w:rPr>
        <w:t>Семинар 8</w:t>
      </w:r>
      <w:r w:rsidRPr="007F58C2">
        <w:rPr>
          <w:rFonts w:ascii="Times New Roman" w:hAnsi="Times New Roman" w:cs="Times New Roman"/>
          <w:sz w:val="24"/>
          <w:szCs w:val="24"/>
          <w:lang w:val="kk-KZ"/>
        </w:rPr>
        <w:t>. Медиация рәсімі. Медиатордың функциялары мен құзыреттіліктері - 2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едиация рәсімін жүргізудің негізгі тәсілдері, Медиация кезеңдері мен кезеңдері. Медиациялық сессияның субъектілік құрамы. Медиаторды таңдау және тағайындау. Медиаторға қойылатын талаптар.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едиация рәсімін бастау тәртібі. Медиаторға жүгінудің құқықтық салдары.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едиацияның дербес кезеңі ретінде медиациялық сессияны өткізуге дайындық, оның мақсаттары мен міндеттері. Медиациялық сессияға дайындық кезеңінде жасалатын іс-әрекеттер. Даудың медиабелділігін анықтау.  Медиацияны өткізу туралы келісім жасасу. Келісімнің мазмұны, медиацияны жүргізу туралы келісімге қойылатын талаптар. Медиацияны жүргізу туралы келісім жасасудың құқықтық салдары.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едиациялық сессияны медиацияның дербес кезеңі ретінде өткізу, оның мақсаттары, міндеттері. Медиациялық сессияның кезеңдері. Медиация сессиясының аяқталуы медиацияның дербес кезеңі ретінде: түсінігі, мақсаттары, міндеттері. Медиациялық сессияның аяқталу негіздері.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000E1DA2">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едиатордың функциялары: түсінігі және жіктелуі. Медиативті құзыреттіліктер: түсінігі, түрлері, негізгі сипаттамалары.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 Сүлейменов М. К. төрелік (аралық) талқылау азаматтық құқықтарды қорғау тәсілі ретінде. Дауларды шешудің балама процедуралары // arbitrage.kz/download_462</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 xml:space="preserve">2. Фурманмен сұхбат в. п. және Петренко Ю. "бухгалтер және құқық" журналы үшін "Медиация жанжалдарды шешудің заманауи тәсілі" // http://www.bmflegal.com/language/kk-KZ/Podrobnee/ArticleId/107/Intervyu-s-Furmanom-V-P-i-Petrenko-Yu-dlya-zhurnala-Buxgalter-i-pravo-Mediaciya-sovremennyi-sposob-raz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B4777B">
        <w:rPr>
          <w:rFonts w:ascii="Times New Roman" w:hAnsi="Times New Roman" w:cs="Times New Roman"/>
          <w:b/>
          <w:sz w:val="24"/>
          <w:szCs w:val="24"/>
          <w:lang w:val="kk-KZ"/>
        </w:rPr>
        <w:t>Семинар 9</w:t>
      </w:r>
      <w:r w:rsidRPr="007F58C2">
        <w:rPr>
          <w:rFonts w:ascii="Times New Roman" w:hAnsi="Times New Roman" w:cs="Times New Roman"/>
          <w:sz w:val="24"/>
          <w:szCs w:val="24"/>
          <w:lang w:val="kk-KZ"/>
        </w:rPr>
        <w:t>. Медиативтік келісім: құқықтық табиғат, ерекшеліктері-2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B4777B">
        <w:rPr>
          <w:rFonts w:ascii="Times New Roman" w:hAnsi="Times New Roman" w:cs="Times New Roman"/>
          <w:sz w:val="24"/>
          <w:szCs w:val="24"/>
          <w:lang w:val="kk-KZ"/>
        </w:rPr>
        <w:t>. Қ</w:t>
      </w:r>
      <w:r w:rsidRPr="007F58C2">
        <w:rPr>
          <w:rFonts w:ascii="Times New Roman" w:hAnsi="Times New Roman" w:cs="Times New Roman"/>
          <w:sz w:val="24"/>
          <w:szCs w:val="24"/>
          <w:lang w:val="kk-KZ"/>
        </w:rPr>
        <w:t xml:space="preserve">орытындылар мен орындау. Медиативтік келісімнің құқықтық сипаты мен мәні. Медиативтік келісім жасасу: түсінігі, мақсаттары, міндеттері, рәсімі.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B4777B">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едиативтік келісімге қойылатын талаптар. Медиативтік келісімнің мазмұны.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3 </w:t>
      </w:r>
      <w:r w:rsidR="00B4777B">
        <w:rPr>
          <w:rFonts w:ascii="Times New Roman" w:hAnsi="Times New Roman" w:cs="Times New Roman"/>
          <w:sz w:val="24"/>
          <w:szCs w:val="24"/>
          <w:lang w:val="kk-KZ"/>
        </w:rPr>
        <w:t>.М</w:t>
      </w:r>
      <w:r w:rsidRPr="007F58C2">
        <w:rPr>
          <w:rFonts w:ascii="Times New Roman" w:hAnsi="Times New Roman" w:cs="Times New Roman"/>
          <w:sz w:val="24"/>
          <w:szCs w:val="24"/>
          <w:lang w:val="kk-KZ"/>
        </w:rPr>
        <w:t>едиативтік келісім жасасудың құқықтық салдары.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00B4777B">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едиативтік келісімді орындау.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1. Конусова в. т. мемлекеттік емес реттеу рәсімдері.  Астана, 2010.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 Бейсеуова А. келісімнің міндеттілігіне қол жеткізу // http://www.zakon.kz/analytics/4508553-dostich-objazatelnosti-soglashenija.html</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 </w:t>
      </w:r>
    </w:p>
    <w:p w:rsidR="00EC14B8" w:rsidRPr="007F58C2" w:rsidRDefault="00EC14B8" w:rsidP="00EC14B8">
      <w:pPr>
        <w:rPr>
          <w:rFonts w:ascii="Times New Roman" w:hAnsi="Times New Roman" w:cs="Times New Roman"/>
          <w:sz w:val="24"/>
          <w:szCs w:val="24"/>
          <w:lang w:val="kk-KZ"/>
        </w:rPr>
      </w:pPr>
      <w:r w:rsidRPr="004F21EB">
        <w:rPr>
          <w:rFonts w:ascii="Times New Roman" w:hAnsi="Times New Roman" w:cs="Times New Roman"/>
          <w:b/>
          <w:sz w:val="24"/>
          <w:szCs w:val="24"/>
          <w:lang w:val="kk-KZ"/>
        </w:rPr>
        <w:t>Семинар 10</w:t>
      </w:r>
      <w:r w:rsidRPr="007F58C2">
        <w:rPr>
          <w:rFonts w:ascii="Times New Roman" w:hAnsi="Times New Roman" w:cs="Times New Roman"/>
          <w:sz w:val="24"/>
          <w:szCs w:val="24"/>
          <w:lang w:val="kk-KZ"/>
        </w:rPr>
        <w:t xml:space="preserve">. Сот медиациясын қолдану ерекшеліктері-2 сағат.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4F21EB" w:rsidP="00EC14B8">
      <w:pPr>
        <w:rPr>
          <w:rFonts w:ascii="Times New Roman" w:hAnsi="Times New Roman" w:cs="Times New Roman"/>
          <w:sz w:val="24"/>
          <w:szCs w:val="24"/>
          <w:lang w:val="kk-KZ"/>
        </w:rPr>
      </w:pPr>
      <w:r>
        <w:rPr>
          <w:rFonts w:ascii="Times New Roman" w:hAnsi="Times New Roman" w:cs="Times New Roman"/>
          <w:sz w:val="24"/>
          <w:szCs w:val="24"/>
          <w:lang w:val="kk-KZ"/>
        </w:rPr>
        <w:t>1.С</w:t>
      </w:r>
      <w:r w:rsidR="00EC14B8" w:rsidRPr="007F58C2">
        <w:rPr>
          <w:rFonts w:ascii="Times New Roman" w:hAnsi="Times New Roman" w:cs="Times New Roman"/>
          <w:sz w:val="24"/>
          <w:szCs w:val="24"/>
          <w:lang w:val="kk-KZ"/>
        </w:rPr>
        <w:t xml:space="preserve">от медиациясы ұғымы. Сот медиациясын ұйымдастыру тәсілдері.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4F21EB">
        <w:rPr>
          <w:rFonts w:ascii="Times New Roman" w:hAnsi="Times New Roman" w:cs="Times New Roman"/>
          <w:sz w:val="24"/>
          <w:szCs w:val="24"/>
          <w:lang w:val="kk-KZ"/>
        </w:rPr>
        <w:t>. С</w:t>
      </w:r>
      <w:r w:rsidRPr="007F58C2">
        <w:rPr>
          <w:rFonts w:ascii="Times New Roman" w:hAnsi="Times New Roman" w:cs="Times New Roman"/>
          <w:sz w:val="24"/>
          <w:szCs w:val="24"/>
          <w:lang w:val="kk-KZ"/>
        </w:rPr>
        <w:t xml:space="preserve">от медиациясын құқықтық реттеудің ерекшеліктері.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004F21EB">
        <w:rPr>
          <w:rFonts w:ascii="Times New Roman" w:hAnsi="Times New Roman" w:cs="Times New Roman"/>
          <w:sz w:val="24"/>
          <w:szCs w:val="24"/>
          <w:lang w:val="kk-KZ"/>
        </w:rPr>
        <w:t>. Ж</w:t>
      </w:r>
      <w:r w:rsidRPr="007F58C2">
        <w:rPr>
          <w:rFonts w:ascii="Times New Roman" w:hAnsi="Times New Roman" w:cs="Times New Roman"/>
          <w:sz w:val="24"/>
          <w:szCs w:val="24"/>
          <w:lang w:val="kk-KZ"/>
        </w:rPr>
        <w:t xml:space="preserve">алпы юрисдикция сотында іс бойынша іс қозғалғаннан кейін медиаторға жүгіну.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004F21EB">
        <w:rPr>
          <w:rFonts w:ascii="Times New Roman" w:hAnsi="Times New Roman" w:cs="Times New Roman"/>
          <w:sz w:val="24"/>
          <w:szCs w:val="24"/>
          <w:lang w:val="kk-KZ"/>
        </w:rPr>
        <w:t>.М</w:t>
      </w:r>
      <w:r w:rsidRPr="007F58C2">
        <w:rPr>
          <w:rFonts w:ascii="Times New Roman" w:hAnsi="Times New Roman" w:cs="Times New Roman"/>
          <w:sz w:val="24"/>
          <w:szCs w:val="24"/>
          <w:lang w:val="kk-KZ"/>
        </w:rPr>
        <w:t xml:space="preserve">едиативтік технологиялар сот талқылауына дайындық сатысында. </w:t>
      </w:r>
    </w:p>
    <w:p w:rsidR="00EC14B8" w:rsidRPr="007F58C2" w:rsidRDefault="004F21EB" w:rsidP="00EC14B8">
      <w:pPr>
        <w:rPr>
          <w:rFonts w:ascii="Times New Roman" w:hAnsi="Times New Roman" w:cs="Times New Roman"/>
          <w:sz w:val="24"/>
          <w:szCs w:val="24"/>
          <w:lang w:val="kk-KZ"/>
        </w:rPr>
      </w:pPr>
      <w:r>
        <w:rPr>
          <w:rFonts w:ascii="Times New Roman" w:hAnsi="Times New Roman" w:cs="Times New Roman"/>
          <w:sz w:val="24"/>
          <w:szCs w:val="24"/>
          <w:lang w:val="kk-KZ"/>
        </w:rPr>
        <w:t>5.С</w:t>
      </w:r>
      <w:r w:rsidR="00EC14B8" w:rsidRPr="007F58C2">
        <w:rPr>
          <w:rFonts w:ascii="Times New Roman" w:hAnsi="Times New Roman" w:cs="Times New Roman"/>
          <w:sz w:val="24"/>
          <w:szCs w:val="24"/>
          <w:lang w:val="kk-KZ"/>
        </w:rPr>
        <w:t xml:space="preserve">от талқылауы сатысындағы медиативтік технологиялар.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004F21EB">
        <w:rPr>
          <w:rFonts w:ascii="Times New Roman" w:hAnsi="Times New Roman" w:cs="Times New Roman"/>
          <w:sz w:val="24"/>
          <w:szCs w:val="24"/>
          <w:lang w:val="kk-KZ"/>
        </w:rPr>
        <w:t>. А</w:t>
      </w:r>
      <w:r w:rsidRPr="007F58C2">
        <w:rPr>
          <w:rFonts w:ascii="Times New Roman" w:hAnsi="Times New Roman" w:cs="Times New Roman"/>
          <w:sz w:val="24"/>
          <w:szCs w:val="24"/>
          <w:lang w:val="kk-KZ"/>
        </w:rPr>
        <w:t xml:space="preserve">тқарушылық іс жүргізу шеңберіндегі медиативтік технологиялар.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004F21EB">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едиативтік келісім мен бітімгершілік келісімнің арақатынасы мәселелері.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1.</w:t>
      </w:r>
      <w:r w:rsidRPr="007F58C2">
        <w:rPr>
          <w:rFonts w:ascii="Times New Roman" w:hAnsi="Times New Roman" w:cs="Times New Roman"/>
          <w:sz w:val="24"/>
          <w:szCs w:val="24"/>
          <w:lang w:val="kk-KZ"/>
        </w:rPr>
        <w:tab/>
        <w:t>Калашникова с. азаматтық юрисдикция саласындағы Медиация. Инфотропикалық Медиа. М. 2011. Б. 136-237.</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А. Кузбагаров жеке құқықтық сипаттағы қақтығыстар бойынша тараптардың татуласуы. Мәртебесі, Санкт-Петербург, 2010.</w:t>
      </w:r>
    </w:p>
    <w:p w:rsidR="00EC14B8"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Pr="007F58C2">
        <w:rPr>
          <w:rFonts w:ascii="Times New Roman" w:hAnsi="Times New Roman" w:cs="Times New Roman"/>
          <w:sz w:val="24"/>
          <w:szCs w:val="24"/>
          <w:lang w:val="kk-KZ"/>
        </w:rPr>
        <w:tab/>
        <w:t>Лазарев С. в. сот татуласу негіздері. – М: Infotropic Media, М., 2011.КонсультантПлюс, 2011 ж.</w:t>
      </w:r>
    </w:p>
    <w:p w:rsidR="00A4190F" w:rsidRPr="007F58C2" w:rsidRDefault="00A4190F"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A4190F">
        <w:rPr>
          <w:rFonts w:ascii="Times New Roman" w:hAnsi="Times New Roman" w:cs="Times New Roman"/>
          <w:b/>
          <w:sz w:val="24"/>
          <w:szCs w:val="24"/>
          <w:lang w:val="kk-KZ"/>
        </w:rPr>
        <w:t>Семинар 11</w:t>
      </w:r>
      <w:r w:rsidRPr="007F58C2">
        <w:rPr>
          <w:rFonts w:ascii="Times New Roman" w:hAnsi="Times New Roman" w:cs="Times New Roman"/>
          <w:sz w:val="24"/>
          <w:szCs w:val="24"/>
          <w:lang w:val="kk-KZ"/>
        </w:rPr>
        <w:t>. Медиацияны сот талқылауына біріктіру - 2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A4190F">
        <w:rPr>
          <w:rFonts w:ascii="Times New Roman" w:hAnsi="Times New Roman" w:cs="Times New Roman"/>
          <w:sz w:val="24"/>
          <w:szCs w:val="24"/>
          <w:lang w:val="kk-KZ"/>
        </w:rPr>
        <w:t>. Ж</w:t>
      </w:r>
      <w:r w:rsidRPr="007F58C2">
        <w:rPr>
          <w:rFonts w:ascii="Times New Roman" w:hAnsi="Times New Roman" w:cs="Times New Roman"/>
          <w:sz w:val="24"/>
          <w:szCs w:val="24"/>
          <w:lang w:val="kk-KZ"/>
        </w:rPr>
        <w:t xml:space="preserve">еке қақтығыстарды шешудегі мемлекеттің рөлі. Татуластыру процедуралары сот төрелігіне қол жетімділікті қамтамасыз ету құралы ретінде.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A4190F">
        <w:rPr>
          <w:rFonts w:ascii="Times New Roman" w:hAnsi="Times New Roman" w:cs="Times New Roman"/>
          <w:sz w:val="24"/>
          <w:szCs w:val="24"/>
          <w:lang w:val="kk-KZ"/>
        </w:rPr>
        <w:t>. Т</w:t>
      </w:r>
      <w:r w:rsidRPr="007F58C2">
        <w:rPr>
          <w:rFonts w:ascii="Times New Roman" w:hAnsi="Times New Roman" w:cs="Times New Roman"/>
          <w:sz w:val="24"/>
          <w:szCs w:val="24"/>
          <w:lang w:val="kk-KZ"/>
        </w:rPr>
        <w:t>араптарды татуластырудағы соттың рөлі.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00A4190F">
        <w:rPr>
          <w:rFonts w:ascii="Times New Roman" w:hAnsi="Times New Roman" w:cs="Times New Roman"/>
          <w:sz w:val="24"/>
          <w:szCs w:val="24"/>
          <w:lang w:val="kk-KZ"/>
        </w:rPr>
        <w:t>. З</w:t>
      </w:r>
      <w:r w:rsidRPr="007F58C2">
        <w:rPr>
          <w:rFonts w:ascii="Times New Roman" w:hAnsi="Times New Roman" w:cs="Times New Roman"/>
          <w:sz w:val="24"/>
          <w:szCs w:val="24"/>
          <w:lang w:val="kk-KZ"/>
        </w:rPr>
        <w:t xml:space="preserve">аң мен Шартқа байланысты дауды реттеудің міндетті сотқа дейінгі тәртібі. </w:t>
      </w:r>
    </w:p>
    <w:p w:rsidR="00EC14B8" w:rsidRPr="007F58C2" w:rsidRDefault="00A4190F" w:rsidP="00EC14B8">
      <w:pPr>
        <w:rPr>
          <w:rFonts w:ascii="Times New Roman" w:hAnsi="Times New Roman" w:cs="Times New Roman"/>
          <w:sz w:val="24"/>
          <w:szCs w:val="24"/>
          <w:lang w:val="kk-KZ"/>
        </w:rPr>
      </w:pPr>
      <w:r w:rsidRPr="00A4190F">
        <w:rPr>
          <w:rFonts w:ascii="Times New Roman" w:hAnsi="Times New Roman" w:cs="Times New Roman"/>
          <w:sz w:val="24"/>
          <w:szCs w:val="24"/>
          <w:lang w:val="kk-KZ"/>
        </w:rPr>
        <w:t>4.</w:t>
      </w:r>
      <w:r w:rsidR="00EC14B8" w:rsidRPr="007F58C2">
        <w:rPr>
          <w:rFonts w:ascii="Times New Roman" w:hAnsi="Times New Roman" w:cs="Times New Roman"/>
          <w:sz w:val="24"/>
          <w:szCs w:val="24"/>
          <w:lang w:val="kk-KZ"/>
        </w:rPr>
        <w:t>Талап қою</w:t>
      </w:r>
      <w:r>
        <w:rPr>
          <w:rFonts w:ascii="Times New Roman" w:hAnsi="Times New Roman" w:cs="Times New Roman"/>
          <w:sz w:val="24"/>
          <w:szCs w:val="24"/>
          <w:lang w:val="kk-KZ"/>
        </w:rPr>
        <w:t xml:space="preserve"> құқығын теріс пайдаланудың </w:t>
      </w:r>
      <w:r w:rsidR="00EC14B8" w:rsidRPr="007F58C2">
        <w:rPr>
          <w:rFonts w:ascii="Times New Roman" w:hAnsi="Times New Roman" w:cs="Times New Roman"/>
          <w:sz w:val="24"/>
          <w:szCs w:val="24"/>
          <w:lang w:val="kk-KZ"/>
        </w:rPr>
        <w:t xml:space="preserve"> нысаны.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5 </w:t>
      </w:r>
      <w:r w:rsidR="00A4190F">
        <w:rPr>
          <w:rFonts w:ascii="Times New Roman" w:hAnsi="Times New Roman" w:cs="Times New Roman"/>
          <w:sz w:val="24"/>
          <w:szCs w:val="24"/>
          <w:lang w:val="kk-KZ"/>
        </w:rPr>
        <w:t>.А</w:t>
      </w:r>
      <w:r w:rsidRPr="007F58C2">
        <w:rPr>
          <w:rFonts w:ascii="Times New Roman" w:hAnsi="Times New Roman" w:cs="Times New Roman"/>
          <w:sz w:val="24"/>
          <w:szCs w:val="24"/>
          <w:lang w:val="kk-KZ"/>
        </w:rPr>
        <w:t>заматтық процеске татуластыру рәсімдерін біріктіру.</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00A4190F">
        <w:rPr>
          <w:rFonts w:ascii="Times New Roman" w:hAnsi="Times New Roman" w:cs="Times New Roman"/>
          <w:sz w:val="24"/>
          <w:szCs w:val="24"/>
          <w:lang w:val="kk-KZ"/>
        </w:rPr>
        <w:t>. С</w:t>
      </w:r>
      <w:r w:rsidRPr="007F58C2">
        <w:rPr>
          <w:rFonts w:ascii="Times New Roman" w:hAnsi="Times New Roman" w:cs="Times New Roman"/>
          <w:sz w:val="24"/>
          <w:szCs w:val="24"/>
          <w:lang w:val="kk-KZ"/>
        </w:rPr>
        <w:t>оттың "бағыты бойынша" Медиация және сот шеңберіндегі медиация.</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00A4190F">
        <w:rPr>
          <w:rFonts w:ascii="Times New Roman" w:hAnsi="Times New Roman" w:cs="Times New Roman"/>
          <w:sz w:val="24"/>
          <w:szCs w:val="24"/>
          <w:lang w:val="kk-KZ"/>
        </w:rPr>
        <w:t>. Ж</w:t>
      </w:r>
      <w:r w:rsidRPr="007F58C2">
        <w:rPr>
          <w:rFonts w:ascii="Times New Roman" w:hAnsi="Times New Roman" w:cs="Times New Roman"/>
          <w:sz w:val="24"/>
          <w:szCs w:val="24"/>
          <w:lang w:val="kk-KZ"/>
        </w:rPr>
        <w:t>ария-құқықтық даулардағы татуластыру рәсімдері.</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Нефедьев Е. А. азаматтық процесте тараптардың бейбітшілікке бет бұруы / / азаматтық процесте таңдалған жұмыстар. М. - Краснодар, 2005. Б. 315-358.</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Царегородцева Е.А. азаматтық сот ісін жүргізуді оңтайландыру тәсілі ретінде татуластыру рәсімдері // Рос. азаматтық және арбитраждық процестің жылнамасы. 2006. № 5 / ред.В. В. Яркова. Санкт-Петербург., 2007. Б. 305-310.</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C41152">
        <w:rPr>
          <w:rFonts w:ascii="Times New Roman" w:hAnsi="Times New Roman" w:cs="Times New Roman"/>
          <w:b/>
          <w:sz w:val="24"/>
          <w:szCs w:val="24"/>
          <w:lang w:val="kk-KZ"/>
        </w:rPr>
        <w:t>Семинар 12.</w:t>
      </w:r>
      <w:r w:rsidRPr="007F58C2">
        <w:rPr>
          <w:rFonts w:ascii="Times New Roman" w:hAnsi="Times New Roman" w:cs="Times New Roman"/>
          <w:sz w:val="24"/>
          <w:szCs w:val="24"/>
          <w:lang w:val="kk-KZ"/>
        </w:rPr>
        <w:t xml:space="preserve"> Нотариаттық қызметте медиацияны қолдану ерекшеліктері-2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C41152">
        <w:rPr>
          <w:rFonts w:ascii="Times New Roman" w:hAnsi="Times New Roman" w:cs="Times New Roman"/>
          <w:sz w:val="24"/>
          <w:szCs w:val="24"/>
          <w:lang w:val="kk-KZ"/>
        </w:rPr>
        <w:t>. Н</w:t>
      </w:r>
      <w:r w:rsidRPr="007F58C2">
        <w:rPr>
          <w:rFonts w:ascii="Times New Roman" w:hAnsi="Times New Roman" w:cs="Times New Roman"/>
          <w:sz w:val="24"/>
          <w:szCs w:val="24"/>
          <w:lang w:val="kk-KZ"/>
        </w:rPr>
        <w:t xml:space="preserve">отариаттық медиация ұғымы. Нотариаттық медиацияны ұйымдастыру тәсілдері. Нотариаттық медиацияны құқықтық реттеу ерекшеліктері.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C41152">
        <w:rPr>
          <w:rFonts w:ascii="Times New Roman" w:hAnsi="Times New Roman" w:cs="Times New Roman"/>
          <w:sz w:val="24"/>
          <w:szCs w:val="24"/>
          <w:lang w:val="kk-KZ"/>
        </w:rPr>
        <w:t>. Н</w:t>
      </w:r>
      <w:r w:rsidRPr="007F58C2">
        <w:rPr>
          <w:rFonts w:ascii="Times New Roman" w:hAnsi="Times New Roman" w:cs="Times New Roman"/>
          <w:sz w:val="24"/>
          <w:szCs w:val="24"/>
          <w:lang w:val="kk-KZ"/>
        </w:rPr>
        <w:t xml:space="preserve">отариустардың медиативтік құзыреттілігі.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3</w:t>
      </w:r>
      <w:r w:rsidR="00081CC5">
        <w:rPr>
          <w:rFonts w:ascii="Times New Roman" w:hAnsi="Times New Roman" w:cs="Times New Roman"/>
          <w:sz w:val="24"/>
          <w:szCs w:val="24"/>
          <w:lang w:val="kk-KZ"/>
        </w:rPr>
        <w:t>. Н</w:t>
      </w:r>
      <w:r w:rsidRPr="007F58C2">
        <w:rPr>
          <w:rFonts w:ascii="Times New Roman" w:hAnsi="Times New Roman" w:cs="Times New Roman"/>
          <w:sz w:val="24"/>
          <w:szCs w:val="24"/>
          <w:lang w:val="kk-KZ"/>
        </w:rPr>
        <w:t xml:space="preserve">отариаттық практиканың әртүрлі түрлерінде медиативтік технологияларды қолдану.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00081CC5">
        <w:rPr>
          <w:rFonts w:ascii="Times New Roman" w:hAnsi="Times New Roman" w:cs="Times New Roman"/>
          <w:sz w:val="24"/>
          <w:szCs w:val="24"/>
          <w:lang w:val="kk-KZ"/>
        </w:rPr>
        <w:t>. Н</w:t>
      </w:r>
      <w:r w:rsidRPr="007F58C2">
        <w:rPr>
          <w:rFonts w:ascii="Times New Roman" w:hAnsi="Times New Roman" w:cs="Times New Roman"/>
          <w:sz w:val="24"/>
          <w:szCs w:val="24"/>
          <w:lang w:val="kk-KZ"/>
        </w:rPr>
        <w:t xml:space="preserve">отариаттық қызметте Медиацияны дамыту перспективалары.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1. Зайцева т. и. нотариаттық практика: сұрақтарға жауаптар. 1, 2 шығарылым. М., 2009.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2. Зайцева т.и., Галиева Р. Ф., Ярков в. в. нотариустың жұмыс үстелі кітабы. 2 т., М., 2000.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3. Зайцева т. и., Медведев и. Н. нотариаттық практика: сұрақтар мен жауаптар. 3-шығарылым. М., 2010.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4. Зацепина с. А. азаматтық юрисдикция жүйесіндегі Нотариат. Екатеринбург, 2000.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5. Нотариаттық практикадағы Компьютер және Интернет. М., 2005.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6.Ресейдің нотариаттық құқығы: заң университеттері мен факультеттеріне арналған оқулық / ред.В. В. Яркова. М., 2009.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7. Абрамова Е. Н.нотариустың депозитіне ақшалай сомалар мен бағалы қағаздарды қабылдау // құқық және экономика.  2006. № 2. </w:t>
      </w:r>
    </w:p>
    <w:p w:rsidR="00EC14B8"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8. Аргунов В. Н. фактілерді нотариалды куәландыру (тарихи-құқықтық очерк) / / заңнама. 2000. № 5.  </w:t>
      </w:r>
    </w:p>
    <w:p w:rsidR="00081CC5" w:rsidRPr="007F58C2" w:rsidRDefault="00081CC5"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081CC5">
        <w:rPr>
          <w:rFonts w:ascii="Times New Roman" w:hAnsi="Times New Roman" w:cs="Times New Roman"/>
          <w:b/>
          <w:sz w:val="24"/>
          <w:szCs w:val="24"/>
          <w:lang w:val="kk-KZ"/>
        </w:rPr>
        <w:t>Семинар 13</w:t>
      </w:r>
      <w:r w:rsidRPr="007F58C2">
        <w:rPr>
          <w:rFonts w:ascii="Times New Roman" w:hAnsi="Times New Roman" w:cs="Times New Roman"/>
          <w:sz w:val="24"/>
          <w:szCs w:val="24"/>
          <w:lang w:val="kk-KZ"/>
        </w:rPr>
        <w:t>. Басқа юрисдикциялық органдардың тәжірибесінде медиацияны құқықтық реттеу және дамыту перспективалары-2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081CC5">
        <w:rPr>
          <w:rFonts w:ascii="Times New Roman" w:hAnsi="Times New Roman" w:cs="Times New Roman"/>
          <w:sz w:val="24"/>
          <w:szCs w:val="24"/>
          <w:lang w:val="kk-KZ"/>
        </w:rPr>
        <w:t>. О</w:t>
      </w:r>
      <w:r w:rsidRPr="007F58C2">
        <w:rPr>
          <w:rFonts w:ascii="Times New Roman" w:hAnsi="Times New Roman" w:cs="Times New Roman"/>
          <w:sz w:val="24"/>
          <w:szCs w:val="24"/>
          <w:lang w:val="kk-KZ"/>
        </w:rPr>
        <w:t xml:space="preserve">тбасылық құқықтық қатынастардан туындайтын істерді қарауға уәкілетті органдардың практикасында медиацияны құқықтық реттеу және дамыту перспективалары.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081CC5">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Еңбек және олармен тікелей байланысты өзге де қатынастардан туындайтын істерді қарауға уәкілетті органдардың практикасында медиацияны құқықтық реттеу және дамыту перспективалары. </w:t>
      </w:r>
    </w:p>
    <w:p w:rsidR="00EC14B8" w:rsidRPr="007F58C2" w:rsidRDefault="00081CC5" w:rsidP="00EC14B8">
      <w:pPr>
        <w:rPr>
          <w:rFonts w:ascii="Times New Roman" w:hAnsi="Times New Roman" w:cs="Times New Roman"/>
          <w:sz w:val="24"/>
          <w:szCs w:val="24"/>
          <w:lang w:val="kk-KZ"/>
        </w:rPr>
      </w:pPr>
      <w:r>
        <w:rPr>
          <w:rFonts w:ascii="Times New Roman" w:hAnsi="Times New Roman" w:cs="Times New Roman"/>
          <w:sz w:val="24"/>
          <w:szCs w:val="24"/>
          <w:lang w:val="kk-KZ"/>
        </w:rPr>
        <w:t>3.Ж</w:t>
      </w:r>
      <w:r w:rsidR="00EC14B8" w:rsidRPr="007F58C2">
        <w:rPr>
          <w:rFonts w:ascii="Times New Roman" w:hAnsi="Times New Roman" w:cs="Times New Roman"/>
          <w:sz w:val="24"/>
          <w:szCs w:val="24"/>
          <w:lang w:val="kk-KZ"/>
        </w:rPr>
        <w:t xml:space="preserve">ария құқықтық қатынастардан туындайтын істерді қарауға уәкілетті органдардың практикасында медиацияны құқықтық реттеу және дамыту перспективалары.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 xml:space="preserve">1. Аболонин В. О. Ресейдегі коммерциялық медиация мәселесіне / / Төрелік және азаматтық процесс. 2011. № 4.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2. Аболонин В. О. Медиация және өзін-өзі реттеу: байланыс нүктелері.  Эж-Заңгер. 2009. № 33.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3. Загайнова С. К. Ресейдегі медиацияның даму перспективалары / / Ресей құқығының эволюциясы: VII бүкілресейлік ғылыми конференция материалдары (Екатеринбург, 17-18 сәуір 2009 ж.). Екатеринбург, Уюа. 2009.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4. Загайнова С. К. Ресейдегі Медиация: болу немесе болмау? // Ресей құқығы. 2009. №  1.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5.Калашникова С. и. азаматтық юрисдикция саласындағы Медиация. М. 2011.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6. Калашникова С. и. еңбек дауларының медиациясы: Ресей Федерациясындағы шетелдік тәжірибе және даму перспективалары / / аралық сот. 2009. № 6.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 Калашникова С.и. еңбек дауларын балама шешу әдістерін қолданудың шетелдік тәжірибесі және Ресейдің құқықтық кеңістігіне медиацияны енгізу перспективалары // заң ғылымы және білім беру. Ғылыми мақалалар жинағы. Т.2, Харьков, 2009.</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8. Калашникова С.и. Медиация және "үш толқын" тұжырымдамасы М. Капеллетти // қазіргі Ресейдегі өркениеттік іс жүргізу заңнамасы мен сот ісін жүргізудің даму тенденциялары // доктор заңгерді еске алуға арналған халықаралық ғылыми-практикалық конференция материалдары. ғылымдар, проф., Ресей Федерациясының еңбек сіңірген ғылым қайраткері И. М. Зайцева / Отв. А.и. Зайцев. Саратов, 2009.  </w:t>
      </w:r>
    </w:p>
    <w:p w:rsidR="00EC14B8" w:rsidRDefault="00EC14B8" w:rsidP="00EC14B8">
      <w:pPr>
        <w:rPr>
          <w:rFonts w:ascii="Times New Roman" w:hAnsi="Times New Roman" w:cs="Times New Roman"/>
          <w:sz w:val="24"/>
          <w:szCs w:val="24"/>
          <w:lang w:val="kk-KZ"/>
        </w:rPr>
      </w:pPr>
    </w:p>
    <w:p w:rsidR="00081CC5" w:rsidRPr="007F58C2" w:rsidRDefault="00081CC5"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081CC5">
        <w:rPr>
          <w:rFonts w:ascii="Times New Roman" w:hAnsi="Times New Roman" w:cs="Times New Roman"/>
          <w:b/>
          <w:sz w:val="24"/>
          <w:szCs w:val="24"/>
          <w:lang w:val="kk-KZ"/>
        </w:rPr>
        <w:t>Семинар 14</w:t>
      </w:r>
      <w:r w:rsidRPr="007F58C2">
        <w:rPr>
          <w:rFonts w:ascii="Times New Roman" w:hAnsi="Times New Roman" w:cs="Times New Roman"/>
          <w:sz w:val="24"/>
          <w:szCs w:val="24"/>
          <w:lang w:val="kk-KZ"/>
        </w:rPr>
        <w:t>. Медиация халықаралық коммерциялық дауларды реттеу тәсілі ретінде-2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081CC5">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Мәдениетаралық байланыс және құқықтық қақтығыстар.</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2 </w:t>
      </w:r>
      <w:r w:rsidR="00081CC5">
        <w:rPr>
          <w:rFonts w:ascii="Times New Roman" w:hAnsi="Times New Roman" w:cs="Times New Roman"/>
          <w:sz w:val="24"/>
          <w:szCs w:val="24"/>
          <w:lang w:val="kk-KZ"/>
        </w:rPr>
        <w:t>.Х</w:t>
      </w:r>
      <w:r w:rsidRPr="007F58C2">
        <w:rPr>
          <w:rFonts w:ascii="Times New Roman" w:hAnsi="Times New Roman" w:cs="Times New Roman"/>
          <w:sz w:val="24"/>
          <w:szCs w:val="24"/>
          <w:lang w:val="kk-KZ"/>
        </w:rPr>
        <w:t xml:space="preserve">алықаралық жеке құқықтық даулардағы Медиация. БҰҰ-ның халықаралық сауда құқығы жөніндегі комиссиясының (ЮНСИТРАЛ) татуластыру (келісу) рәсімдері туралы үлгілік және өзге де құжаттары.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3 </w:t>
      </w:r>
      <w:r w:rsidR="00081CC5">
        <w:rPr>
          <w:rFonts w:ascii="Times New Roman" w:hAnsi="Times New Roman" w:cs="Times New Roman"/>
          <w:sz w:val="24"/>
          <w:szCs w:val="24"/>
          <w:lang w:val="kk-KZ"/>
        </w:rPr>
        <w:t>.</w:t>
      </w:r>
      <w:r w:rsidRPr="007F58C2">
        <w:rPr>
          <w:rFonts w:ascii="Times New Roman" w:hAnsi="Times New Roman" w:cs="Times New Roman"/>
          <w:sz w:val="24"/>
          <w:szCs w:val="24"/>
          <w:lang w:val="kk-KZ"/>
        </w:rPr>
        <w:t>Еуропалық Одақтың татуластыру рәсімдері туралы құжаттары.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4 </w:t>
      </w:r>
      <w:r w:rsidR="00081CC5">
        <w:rPr>
          <w:rFonts w:ascii="Times New Roman" w:hAnsi="Times New Roman" w:cs="Times New Roman"/>
          <w:sz w:val="24"/>
          <w:szCs w:val="24"/>
          <w:lang w:val="kk-KZ"/>
        </w:rPr>
        <w:t>.М</w:t>
      </w:r>
      <w:r w:rsidRPr="007F58C2">
        <w:rPr>
          <w:rFonts w:ascii="Times New Roman" w:hAnsi="Times New Roman" w:cs="Times New Roman"/>
          <w:sz w:val="24"/>
          <w:szCs w:val="24"/>
          <w:lang w:val="kk-KZ"/>
        </w:rPr>
        <w:t xml:space="preserve">едиацияның негізгі әлемдік институттары (орталықтары), олардың келісу регламенттері. Халықаралық сауда палатасы, оның дауларды шешу жөніндегі қызметі. Дауларды тиімді шешу орталығы (CEDR), CPR Dispute Resolution and Prevention институты, Netherlands Mediation Institute.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00081CC5">
        <w:rPr>
          <w:rFonts w:ascii="Times New Roman" w:hAnsi="Times New Roman" w:cs="Times New Roman"/>
          <w:sz w:val="24"/>
          <w:szCs w:val="24"/>
          <w:lang w:val="kk-KZ"/>
        </w:rPr>
        <w:t>. Ш</w:t>
      </w:r>
      <w:r w:rsidRPr="007F58C2">
        <w:rPr>
          <w:rFonts w:ascii="Times New Roman" w:hAnsi="Times New Roman" w:cs="Times New Roman"/>
          <w:sz w:val="24"/>
          <w:szCs w:val="24"/>
          <w:lang w:val="kk-KZ"/>
        </w:rPr>
        <w:t>етелдік элементпен соттан тыс бітімгершілік келісімге қолданылатын құқық. Шетелдік бітімгершілік келісімдерді орындау шарттары мен тәртібі.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Давыденко д.л. ЕО-ның азаматтық және коммерциялық істердегі Медиация жөніндегі директивасы: бітімгершілік келісімдерді орындау мәртебесі мен механизмі / д. л. Давыденко // Экономика және құқық. - М., 2009. ─ № 9. - С. 107-112.</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 xml:space="preserve">Давыденко д. л. халықаралық жеке құқықтық даулардағы бітімгершілік келісім / / халықаралық коммерциялық арбитраж. - М., 2005. ─ № 1. - С. 24-36.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Қосымша:</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Brenninkmeijer Alex, Shelkoplyas N. ADR in a globalizing world // Globalisation and Jurisdiction. Edited by Piet Jan Slot and Mielle Bulterman. Kluwer Law International, 2004.*</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Kreindler R.H. Settlement and Compromise of Proceedings // Transnational Litigation: a Basic Primer / Richard H. Kreindler. New York. Oceana Publ. 1998.*</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Pr="007F58C2">
        <w:rPr>
          <w:rFonts w:ascii="Times New Roman" w:hAnsi="Times New Roman" w:cs="Times New Roman"/>
          <w:sz w:val="24"/>
          <w:szCs w:val="24"/>
          <w:lang w:val="kk-KZ"/>
        </w:rPr>
        <w:tab/>
        <w:t>Linda C. Reif. The Use of Conciliation or Mediation for the Resolution of International Commercial Disputes // 45 Canadian Business Law Journal. 20 2007.*</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Pr="007F58C2">
        <w:rPr>
          <w:rFonts w:ascii="Times New Roman" w:hAnsi="Times New Roman" w:cs="Times New Roman"/>
          <w:sz w:val="24"/>
          <w:szCs w:val="24"/>
          <w:lang w:val="kk-KZ"/>
        </w:rPr>
        <w:tab/>
        <w:t>Nazzini R. Transnational Litigation and ADR: The Philosophy of the CPR // The Future of Transnational Civil Litigation: English Responses to the ALI/UNIDROIT Draft Principles and Rules of Transnational Civil Procedure / ed. by Mads Andenas. London: BIICL, 2004.*</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Pr="007F58C2">
        <w:rPr>
          <w:rFonts w:ascii="Times New Roman" w:hAnsi="Times New Roman" w:cs="Times New Roman"/>
          <w:sz w:val="24"/>
          <w:szCs w:val="24"/>
          <w:lang w:val="kk-KZ"/>
        </w:rPr>
        <w:tab/>
        <w:t>Sanders P. UNCITRAL’s Model Law on International Commercial Conciliation // LCIA. Arbitration International. Vol. 23. Issue 1. 2007.*</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Pr="007F58C2">
        <w:rPr>
          <w:rFonts w:ascii="Times New Roman" w:hAnsi="Times New Roman" w:cs="Times New Roman"/>
          <w:sz w:val="24"/>
          <w:szCs w:val="24"/>
          <w:lang w:val="kk-KZ"/>
        </w:rPr>
        <w:tab/>
        <w:t>The Course on Dispute Settlement in International Trade, Investment and Intellectual Property. World Intellectual Property Organization // Dispute Settlement. 2003.*</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Pr="007F58C2">
        <w:rPr>
          <w:rFonts w:ascii="Times New Roman" w:hAnsi="Times New Roman" w:cs="Times New Roman"/>
          <w:sz w:val="24"/>
          <w:szCs w:val="24"/>
          <w:lang w:val="kk-KZ"/>
        </w:rPr>
        <w:tab/>
        <w:t>Toby P. Dress. International Commercial Mediation and Conciliation // 10 Loyola L.A. International and Comparative Law Journal 569 1988.*</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Нормативтік құқықтық актілер және өзге де құжаттар:</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Юнситралдың "халықаралық коммерциялық келісім рәсімі туралы"үлгі Заңы. БҰҰ-ның халықаралық сауда құқығы жөніндегі комиссиясы 2002 жылғы 17-28 Маусымда қабылдады / / аралық сот. 2003. № 1. Б. 127-137; № 2. Б. 132-140; № 3. Б. 133-139.</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 xml:space="preserve">БҰҰ-ның халықаралық сауда құқығы жөніндегі комиссиясының 1980 жылғы келісім регламенті http://www.uncitral.org/uncitral/ru/uncitral_texts/arbitration.html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Pr="007F58C2">
        <w:rPr>
          <w:rFonts w:ascii="Times New Roman" w:hAnsi="Times New Roman" w:cs="Times New Roman"/>
          <w:sz w:val="24"/>
          <w:szCs w:val="24"/>
          <w:lang w:val="kk-KZ"/>
        </w:rPr>
        <w:tab/>
        <w:t>Еуропа Кеңесінің Министрлер комитетінің 2002 жылғы 18 қыркүйектегі № Rec (2002)10 азаматтық істердегі Медиация туралы ұсынысы. https://wcd.coe.int.</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4.</w:t>
      </w:r>
      <w:r w:rsidRPr="007F58C2">
        <w:rPr>
          <w:rFonts w:ascii="Times New Roman" w:hAnsi="Times New Roman" w:cs="Times New Roman"/>
          <w:sz w:val="24"/>
          <w:szCs w:val="24"/>
          <w:lang w:val="kk-KZ"/>
        </w:rPr>
        <w:tab/>
        <w:t>Еуропа Кеңесінің Министрлер комитетінің 1993 жылғы 8 қаңтардағы № R (93) 1 "аз қамтылғандардың құқығы мен сот төрелігіне тиімді қол жеткізу туралы"ұсынысы. 2а, б.</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Pr="007F58C2">
        <w:rPr>
          <w:rFonts w:ascii="Times New Roman" w:hAnsi="Times New Roman" w:cs="Times New Roman"/>
          <w:sz w:val="24"/>
          <w:szCs w:val="24"/>
          <w:lang w:val="kk-KZ"/>
        </w:rPr>
        <w:tab/>
        <w:t xml:space="preserve"> Еуропалық Комиссия қабылдаған Азаматтық және коммерциялық құқықтағы дауларды балама шешу туралы "Жасыл кітап".</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Pr="007F58C2">
        <w:rPr>
          <w:rFonts w:ascii="Times New Roman" w:hAnsi="Times New Roman" w:cs="Times New Roman"/>
          <w:sz w:val="24"/>
          <w:szCs w:val="24"/>
          <w:lang w:val="kk-KZ"/>
        </w:rPr>
        <w:tab/>
        <w:t xml:space="preserve">Еуропалық Парламент пен ЕО Кеңесінің 2008 жылғы 21 мамырдағы № 2008/52/EC "азаматтық және коммерциялық істердегі медиацияның жекелеген аспектілері туралы"директивасы. Орыс тіліне аудармасы: http://www.mediacia.com/files/Documents/Directive_2008_rus.pdf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Pr="007F58C2">
        <w:rPr>
          <w:rFonts w:ascii="Times New Roman" w:hAnsi="Times New Roman" w:cs="Times New Roman"/>
          <w:sz w:val="24"/>
          <w:szCs w:val="24"/>
          <w:lang w:val="kk-KZ"/>
        </w:rPr>
        <w:tab/>
        <w:t>Еуропалық медиаторлардың мінез-құлық кодексі.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8.</w:t>
      </w:r>
      <w:r w:rsidRPr="007F58C2">
        <w:rPr>
          <w:rFonts w:ascii="Times New Roman" w:hAnsi="Times New Roman" w:cs="Times New Roman"/>
          <w:sz w:val="24"/>
          <w:szCs w:val="24"/>
          <w:lang w:val="kk-KZ"/>
        </w:rPr>
        <w:tab/>
        <w:t>2004 жылғы 24 қарашадағы Еуропа Кеңесі судьяларының консультативтік кеңесінің "дауларды шешудің балама тәсілдерін ескере отырып, әділ сот талқылауы және сот процестеріндегі судьяның рөлі туралы" қорытындысы // Ресей Федерациясының Жоғарғы төрелік сотының хабаршысы. 2005. № 8. Б. 189-192.</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9.</w:t>
      </w:r>
      <w:r w:rsidRPr="007F58C2">
        <w:rPr>
          <w:rFonts w:ascii="Times New Roman" w:hAnsi="Times New Roman" w:cs="Times New Roman"/>
          <w:sz w:val="24"/>
          <w:szCs w:val="24"/>
          <w:lang w:val="kk-KZ"/>
        </w:rPr>
        <w:tab/>
        <w:t>2001 жылғы 1 шілдеде күшіне енген халықаралық сауда палатасының Дауларды Достық реттеу регламенті / / ККМ КҚК регламенті және ККМ КҚК бойынша басшылық. 1-ші басылым. орыс тілінде. Париж: Goubault Imprimeur SA, 2003. Б. 16-17.</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10.</w:t>
      </w:r>
      <w:r w:rsidRPr="007F58C2">
        <w:rPr>
          <w:rFonts w:ascii="Times New Roman" w:hAnsi="Times New Roman" w:cs="Times New Roman"/>
          <w:sz w:val="24"/>
          <w:szCs w:val="24"/>
          <w:lang w:val="kk-KZ"/>
        </w:rPr>
        <w:tab/>
        <w:t>Ресей Федерациясының Сауда-өнеркәсіп палатасы жанындағы халықаралық коммерциялық төрелік соттың 2001 жылғы 1 маусымдағы келісу регламенті / / халықаралық коммерциялық төрелік сот. 2002. 8 Б.</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11.</w:t>
      </w:r>
      <w:r w:rsidRPr="007F58C2">
        <w:rPr>
          <w:rFonts w:ascii="Times New Roman" w:hAnsi="Times New Roman" w:cs="Times New Roman"/>
          <w:sz w:val="24"/>
          <w:szCs w:val="24"/>
          <w:lang w:val="kk-KZ"/>
        </w:rPr>
        <w:tab/>
        <w:t>Ресейдің аралық талқылауға жәрдемдесу орталығының келісу регламенті. 2002 жылғы 25 Маусымда РЦСТРА Басқармасымен бекітілген / / Ресейдің аралық сот ісін жүргізуге жәрдемдесу орталығының құжаттар жинағы. М. - Санкт-Петербург,. 2006. Б. 22-28.</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Интернет көздері: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http://www.cedr.co.uk -дауларды шешу орталығы (Ұлыбритания) (Centre for Dispute Resolution — CEDR) </w:t>
      </w:r>
      <w:r w:rsidRPr="007F58C2">
        <w:rPr>
          <w:rFonts w:ascii="Times New Roman" w:hAnsi="Times New Roman" w:cs="Times New Roman"/>
          <w:sz w:val="24"/>
          <w:szCs w:val="24"/>
          <w:lang w:val="kk-KZ"/>
        </w:rPr>
        <w:tab/>
        <w:t xml:space="preserve">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http://www.mediationetarbitrage.com / - Париж СӨП жанындағы медиация және арбитраж орталығы (centre de Mediation E d ' Arbitrage) </w:t>
      </w:r>
      <w:r w:rsidRPr="007F58C2">
        <w:rPr>
          <w:rFonts w:ascii="Times New Roman" w:hAnsi="Times New Roman" w:cs="Times New Roman"/>
          <w:sz w:val="24"/>
          <w:szCs w:val="24"/>
          <w:lang w:val="kk-KZ"/>
        </w:rPr>
        <w:tab/>
        <w:t xml:space="preserve">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http://www.mediationsociale.com - Франциядағы еңбек дауларындағы медиация</w:t>
      </w:r>
      <w:r w:rsidRPr="007F58C2">
        <w:rPr>
          <w:rFonts w:ascii="Times New Roman" w:hAnsi="Times New Roman" w:cs="Times New Roman"/>
          <w:sz w:val="24"/>
          <w:szCs w:val="24"/>
          <w:lang w:val="kk-KZ"/>
        </w:rPr>
        <w:tab/>
        <w:t xml:space="preserve">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http://www.adrcenter.it - альтернативті дауларды шешу орталығы (ADR орталығы) (Рим, Италия) </w:t>
      </w:r>
      <w:r w:rsidRPr="007F58C2">
        <w:rPr>
          <w:rFonts w:ascii="Times New Roman" w:hAnsi="Times New Roman" w:cs="Times New Roman"/>
          <w:sz w:val="24"/>
          <w:szCs w:val="24"/>
          <w:lang w:val="kk-KZ"/>
        </w:rPr>
        <w:tab/>
        <w:t xml:space="preserve">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http://www.konfliktloesning.dk Дания қақтығыстарды шешу орталығы Дания қақтығыстарды шешу орталығы (Копенгаген) </w:t>
      </w:r>
      <w:r w:rsidRPr="007F58C2">
        <w:rPr>
          <w:rFonts w:ascii="Times New Roman" w:hAnsi="Times New Roman" w:cs="Times New Roman"/>
          <w:sz w:val="24"/>
          <w:szCs w:val="24"/>
          <w:lang w:val="kk-KZ"/>
        </w:rPr>
        <w:tab/>
        <w:t xml:space="preserve">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http://www.cpradr.org дауларды шешу институты (CPR Institute for Dispute Resolution) (Нью-Йорк)</w:t>
      </w:r>
    </w:p>
    <w:p w:rsidR="00EC14B8"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http://www.iurisprudentia.ru/links/#intorg -татуластыру рәсімдері саласындағы халықаралық ұйымдар және татуластыру рәсімдері туралы басқа да сайттар.</w:t>
      </w:r>
    </w:p>
    <w:p w:rsidR="005802B0" w:rsidRPr="007F58C2" w:rsidRDefault="005802B0"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5802B0">
        <w:rPr>
          <w:rFonts w:ascii="Times New Roman" w:hAnsi="Times New Roman" w:cs="Times New Roman"/>
          <w:b/>
          <w:sz w:val="24"/>
          <w:szCs w:val="24"/>
          <w:lang w:val="kk-KZ"/>
        </w:rPr>
        <w:t>Семинар 15.</w:t>
      </w:r>
      <w:r w:rsidRPr="007F58C2">
        <w:rPr>
          <w:rFonts w:ascii="Times New Roman" w:hAnsi="Times New Roman" w:cs="Times New Roman"/>
          <w:sz w:val="24"/>
          <w:szCs w:val="24"/>
          <w:lang w:val="kk-KZ"/>
        </w:rPr>
        <w:t xml:space="preserve"> Шет елдердегі медиацияны құқықтық реттеу және практика - 2 сағат.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5802B0">
        <w:rPr>
          <w:rFonts w:ascii="Times New Roman" w:hAnsi="Times New Roman" w:cs="Times New Roman"/>
          <w:sz w:val="24"/>
          <w:szCs w:val="24"/>
          <w:lang w:val="kk-KZ"/>
        </w:rPr>
        <w:t>. Ш</w:t>
      </w:r>
      <w:r w:rsidRPr="007F58C2">
        <w:rPr>
          <w:rFonts w:ascii="Times New Roman" w:hAnsi="Times New Roman" w:cs="Times New Roman"/>
          <w:sz w:val="24"/>
          <w:szCs w:val="24"/>
          <w:lang w:val="kk-KZ"/>
        </w:rPr>
        <w:t>ет елдердегі медиацияны құқықтық реттеудің мақсаттары мен принциптері мен әдістері. Медиацияны құқықтық реттеудің негізгі модельдері.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005802B0">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Медиация туралы мәселе заң қызметі ретінде. Медиация рәсімінің сапасын бақылау және дауды реттеудің қол жеткізілген жағдайларының тұрақтылығына ықпал ету. Диспозитивті нормалардың басымдығы.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005802B0">
        <w:rPr>
          <w:rFonts w:ascii="Times New Roman" w:hAnsi="Times New Roman" w:cs="Times New Roman"/>
          <w:sz w:val="24"/>
          <w:szCs w:val="24"/>
          <w:lang w:val="kk-KZ"/>
        </w:rPr>
        <w:t>. М</w:t>
      </w:r>
      <w:r w:rsidRPr="007F58C2">
        <w:rPr>
          <w:rFonts w:ascii="Times New Roman" w:hAnsi="Times New Roman" w:cs="Times New Roman"/>
          <w:sz w:val="24"/>
          <w:szCs w:val="24"/>
          <w:lang w:val="kk-KZ"/>
        </w:rPr>
        <w:t>едиацияны құқықтық реттеудің негізгі мәселелері: медиаторларға қойылатын біліктілік талаптары; мәліметтердің құпиялылығы; әлемдік мәмілелердің мәжбүрлеу күші; медиацияны жүргізу туралы келісімнің сол дау бойынша сот талқылауына әсері; өзге де мәселелер.</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005802B0">
        <w:rPr>
          <w:rFonts w:ascii="Times New Roman" w:hAnsi="Times New Roman" w:cs="Times New Roman"/>
          <w:sz w:val="24"/>
          <w:szCs w:val="24"/>
          <w:lang w:val="kk-KZ"/>
        </w:rPr>
        <w:t>. М</w:t>
      </w:r>
      <w:r w:rsidRPr="007F58C2">
        <w:rPr>
          <w:rFonts w:ascii="Times New Roman" w:hAnsi="Times New Roman" w:cs="Times New Roman"/>
          <w:sz w:val="24"/>
          <w:szCs w:val="24"/>
          <w:lang w:val="kk-KZ"/>
        </w:rPr>
        <w:t xml:space="preserve">емлекеттің құқықтық жүйесінің бөлігі ретінде дауларды соттан тыс реттеудің дамыған жүйесі және оның қазіргі әлемдегі бәсекелестік артықшылығы.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005802B0">
        <w:rPr>
          <w:rFonts w:ascii="Times New Roman" w:hAnsi="Times New Roman" w:cs="Times New Roman"/>
          <w:sz w:val="24"/>
          <w:szCs w:val="24"/>
          <w:lang w:val="kk-KZ"/>
        </w:rPr>
        <w:t>. "Ж</w:t>
      </w:r>
      <w:r w:rsidRPr="007F58C2">
        <w:rPr>
          <w:rFonts w:ascii="Times New Roman" w:hAnsi="Times New Roman" w:cs="Times New Roman"/>
          <w:sz w:val="24"/>
          <w:szCs w:val="24"/>
          <w:lang w:val="kk-KZ"/>
        </w:rPr>
        <w:t xml:space="preserve">алпы құқық" елдерінде Медиацияны дамыту (common law).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005802B0">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Батыс Еуропаның континентальды елдерінде Медиацияны дамыту.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005802B0">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Азия елдерінде, Африкада және әлемнің басқа аймақтарында Медиацияны дамыту. </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Давыденко д. л. Еуропалық Одақ бітімгершілік рәсімдерді дамыту үшін негіз қалайды / / Заң. - М., 2003. ─ № 12. - С. 23-35.</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Носырева е. и. АҚШ-тағы дауларды балама шешу. М., 2005.</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Pr="007F58C2">
        <w:rPr>
          <w:rFonts w:ascii="Times New Roman" w:hAnsi="Times New Roman" w:cs="Times New Roman"/>
          <w:sz w:val="24"/>
          <w:szCs w:val="24"/>
          <w:lang w:val="kk-KZ"/>
        </w:rPr>
        <w:tab/>
        <w:t>Хоуэлл-Ричардсон Ф. еуропалық Медиация директивасы: Еуропадағы медиацияны қолдану аясын өзгерту / / заң. 2008. № 7. Б. 201-204.</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Pr="007F58C2">
        <w:rPr>
          <w:rFonts w:ascii="Times New Roman" w:hAnsi="Times New Roman" w:cs="Times New Roman"/>
          <w:sz w:val="24"/>
          <w:szCs w:val="24"/>
          <w:lang w:val="kk-KZ"/>
        </w:rPr>
        <w:tab/>
        <w:t>Эндрюс Нил. Англияның азаматтық іс жүргізу жүйесі: сот,, медиация және арбитраж. Ағылшын тілінен аударма. Ред.Р. М. Ходыкина. – М.: Infotropic Media, 2012.</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Қосымша:</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Alexander N. (ed.) Global Trends in Mediation. The Hague. 2009.</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 xml:space="preserve">Bonafe Schmitt J.-P. Les mediations, la mediation. Ramonville Saint-Ange. 1999.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3.</w:t>
      </w:r>
      <w:r w:rsidRPr="007F58C2">
        <w:rPr>
          <w:rFonts w:ascii="Times New Roman" w:hAnsi="Times New Roman" w:cs="Times New Roman"/>
          <w:sz w:val="24"/>
          <w:szCs w:val="24"/>
          <w:lang w:val="kk-KZ"/>
        </w:rPr>
        <w:tab/>
        <w:t>Galanter, M.; Cahill, M. «Most cases settle»: Judicial promotion and regulation of settlement // Stanford law review. Stanford, 1994. N. 6.</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Pr="007F58C2">
        <w:rPr>
          <w:rFonts w:ascii="Times New Roman" w:hAnsi="Times New Roman" w:cs="Times New Roman"/>
          <w:sz w:val="24"/>
          <w:szCs w:val="24"/>
          <w:lang w:val="kk-KZ"/>
        </w:rPr>
        <w:tab/>
        <w:t>Goldberg S., Sander F., Rogers N. Dispute Resolution. Negotiation, Mediation and Other Processes. Aspen Law &amp; Business, 1992.</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Pr="007F58C2">
        <w:rPr>
          <w:rFonts w:ascii="Times New Roman" w:hAnsi="Times New Roman" w:cs="Times New Roman"/>
          <w:sz w:val="24"/>
          <w:szCs w:val="24"/>
          <w:lang w:val="kk-KZ"/>
        </w:rPr>
        <w:tab/>
        <w:t>Jarosson Ch. Le contrat de transaction dans les relations commerciales internationales // Revue critique de droit international privé, N. 4, 1997.</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Pr="007F58C2">
        <w:rPr>
          <w:rFonts w:ascii="Times New Roman" w:hAnsi="Times New Roman" w:cs="Times New Roman"/>
          <w:sz w:val="24"/>
          <w:szCs w:val="24"/>
          <w:lang w:val="kk-KZ"/>
        </w:rPr>
        <w:tab/>
        <w:t>Khan S.B., Siddiqui S.I. The law of compromise in litigation. Lahore, 2001.</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Pr="007F58C2">
        <w:rPr>
          <w:rFonts w:ascii="Times New Roman" w:hAnsi="Times New Roman" w:cs="Times New Roman"/>
          <w:sz w:val="24"/>
          <w:szCs w:val="24"/>
          <w:lang w:val="kk-KZ"/>
        </w:rPr>
        <w:tab/>
        <w:t>Германияның азаматтық іс жүргізу кодексі. Азаматтық іс жүргізу кодексіне кіріспе заң: транс. онымен. / В.Бергман. - М.: Вольтерс Клувер, 2006. §§ 91, 251, 272(3), 278, 794, 796с, 797с.</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8.</w:t>
      </w:r>
      <w:r w:rsidRPr="007F58C2">
        <w:rPr>
          <w:rFonts w:ascii="Times New Roman" w:hAnsi="Times New Roman" w:cs="Times New Roman"/>
          <w:sz w:val="24"/>
          <w:szCs w:val="24"/>
          <w:lang w:val="kk-KZ"/>
        </w:rPr>
        <w:tab/>
        <w:t>Медиация туралы бірыңғай акт (е.и. Носыреваның аудармасында) // Носырева е. и. АҚШ-тағы дауларды балама шешу. М., 2005. Б. 284-290.</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9.</w:t>
      </w:r>
      <w:r w:rsidRPr="007F58C2">
        <w:rPr>
          <w:rFonts w:ascii="Times New Roman" w:hAnsi="Times New Roman" w:cs="Times New Roman"/>
          <w:sz w:val="24"/>
          <w:szCs w:val="24"/>
          <w:lang w:val="kk-KZ"/>
        </w:rPr>
        <w:tab/>
        <w:t xml:space="preserve">Италияның Азаматтық кодексі (экстракция). Кітап 4. Міндеттемелер туралы. III Титул. Жекелеген шарттар туралы. XXV тарау. Бітімгершілік келісім туралы. Давыденко д. л. кітапта жарияланған итальян тіліндегі мәтіннен аударған: Il nuovo Codice civile. Piacenza. 2000.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10.</w:t>
      </w:r>
      <w:r w:rsidRPr="007F58C2">
        <w:rPr>
          <w:rFonts w:ascii="Times New Roman" w:hAnsi="Times New Roman" w:cs="Times New Roman"/>
          <w:sz w:val="24"/>
          <w:szCs w:val="24"/>
          <w:lang w:val="kk-KZ"/>
        </w:rPr>
        <w:tab/>
        <w:t xml:space="preserve">Францияның жаңа Азаматтық іс жүргізу кодексі (сайттағы ресми мәтіннен аудару www.legifrance.com. </w:t>
      </w:r>
    </w:p>
    <w:p w:rsidR="00EC14B8" w:rsidRPr="007F58C2" w:rsidRDefault="00EC14B8" w:rsidP="00EC14B8">
      <w:pPr>
        <w:rPr>
          <w:rFonts w:ascii="Times New Roman" w:hAnsi="Times New Roman" w:cs="Times New Roman"/>
          <w:sz w:val="24"/>
          <w:szCs w:val="24"/>
          <w:lang w:val="kk-KZ"/>
        </w:rPr>
      </w:pPr>
    </w:p>
    <w:p w:rsidR="00EC14B8" w:rsidRPr="007F58C2" w:rsidRDefault="00BD0638" w:rsidP="00EC14B8">
      <w:pPr>
        <w:rPr>
          <w:rFonts w:ascii="Times New Roman" w:hAnsi="Times New Roman" w:cs="Times New Roman"/>
          <w:sz w:val="24"/>
          <w:szCs w:val="24"/>
          <w:lang w:val="kk-KZ"/>
        </w:rPr>
      </w:pPr>
      <w:r w:rsidRPr="005802B0">
        <w:rPr>
          <w:rFonts w:ascii="Times New Roman" w:hAnsi="Times New Roman" w:cs="Times New Roman"/>
          <w:b/>
          <w:sz w:val="24"/>
          <w:szCs w:val="24"/>
          <w:lang w:val="kk-KZ"/>
        </w:rPr>
        <w:t xml:space="preserve">Семинар </w:t>
      </w:r>
      <w:r w:rsidR="00EC14B8" w:rsidRPr="00BD0638">
        <w:rPr>
          <w:rFonts w:ascii="Times New Roman" w:hAnsi="Times New Roman" w:cs="Times New Roman"/>
          <w:b/>
          <w:sz w:val="24"/>
          <w:szCs w:val="24"/>
          <w:lang w:val="kk-KZ"/>
        </w:rPr>
        <w:t>16.</w:t>
      </w:r>
      <w:r w:rsidR="00EC14B8" w:rsidRPr="007F58C2">
        <w:rPr>
          <w:rFonts w:ascii="Times New Roman" w:hAnsi="Times New Roman" w:cs="Times New Roman"/>
          <w:sz w:val="24"/>
          <w:szCs w:val="24"/>
          <w:lang w:val="kk-KZ"/>
        </w:rPr>
        <w:t xml:space="preserve"> Халықаралық инвестициялық даулар мен мемлекетаралық даулардағы татуластыру рәсімдері мен төрелік (резервтік кіші тақырып).</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СЕМИНАР САБАҚТАРЫНЫҢ ЖОСПАРЫ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007F58C2">
        <w:rPr>
          <w:rFonts w:ascii="Times New Roman" w:hAnsi="Times New Roman" w:cs="Times New Roman"/>
          <w:sz w:val="24"/>
          <w:szCs w:val="24"/>
          <w:lang w:val="kk-KZ"/>
        </w:rPr>
        <w:t>. Х</w:t>
      </w:r>
      <w:r w:rsidRPr="007F58C2">
        <w:rPr>
          <w:rFonts w:ascii="Times New Roman" w:hAnsi="Times New Roman" w:cs="Times New Roman"/>
          <w:sz w:val="24"/>
          <w:szCs w:val="24"/>
          <w:lang w:val="kk-KZ"/>
        </w:rPr>
        <w:t>алықаралық дау ұғымы. Халықаралық даулар мен жағдайлар. Дауды мойындаудың салдары.</w:t>
      </w:r>
    </w:p>
    <w:p w:rsidR="00EC14B8" w:rsidRPr="007F58C2" w:rsidRDefault="007F58C2" w:rsidP="00EC14B8">
      <w:pPr>
        <w:rPr>
          <w:rFonts w:ascii="Times New Roman" w:hAnsi="Times New Roman" w:cs="Times New Roman"/>
          <w:sz w:val="24"/>
          <w:szCs w:val="24"/>
          <w:lang w:val="kk-KZ"/>
        </w:rPr>
      </w:pPr>
      <w:r>
        <w:rPr>
          <w:rFonts w:ascii="Times New Roman" w:hAnsi="Times New Roman" w:cs="Times New Roman"/>
          <w:sz w:val="24"/>
          <w:szCs w:val="24"/>
          <w:lang w:val="kk-KZ"/>
        </w:rPr>
        <w:t>2. Д</w:t>
      </w:r>
      <w:r w:rsidR="00EC14B8" w:rsidRPr="007F58C2">
        <w:rPr>
          <w:rFonts w:ascii="Times New Roman" w:hAnsi="Times New Roman" w:cs="Times New Roman"/>
          <w:sz w:val="24"/>
          <w:szCs w:val="24"/>
          <w:lang w:val="kk-KZ"/>
        </w:rPr>
        <w:t xml:space="preserve">ауларды бейбіт жолмен шешу құралдарының түсінігі мен жүйесі.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007F58C2">
        <w:rPr>
          <w:rFonts w:ascii="Times New Roman" w:hAnsi="Times New Roman" w:cs="Times New Roman"/>
          <w:sz w:val="24"/>
          <w:szCs w:val="24"/>
          <w:lang w:val="kk-KZ"/>
        </w:rPr>
        <w:t>. К</w:t>
      </w:r>
      <w:r w:rsidRPr="007F58C2">
        <w:rPr>
          <w:rFonts w:ascii="Times New Roman" w:hAnsi="Times New Roman" w:cs="Times New Roman"/>
          <w:sz w:val="24"/>
          <w:szCs w:val="24"/>
          <w:lang w:val="kk-KZ"/>
        </w:rPr>
        <w:t xml:space="preserve">еліссөздер мен кеңестер. Дипломатиялық келіссөздердің басқа құралдардан артықшылығы. Қосымша және міндетті кеңестер. Жақсы қызметтер мен Медиация, олардың ұқсастықтары мен айырмашылықтары. Тергеу және келісу процедурасы, олардың арасындағы ұқсастықтар мен айырмашылықтар. Тергеу және келісу комиссиялары, оларды қалыптастыру және жұмыс істеу тәртібі. Халықаралық-құқықтық актілерде тергеу және келісу рәсімдерін бекіту.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007F58C2">
        <w:rPr>
          <w:rFonts w:ascii="Times New Roman" w:hAnsi="Times New Roman" w:cs="Times New Roman"/>
          <w:sz w:val="24"/>
          <w:szCs w:val="24"/>
          <w:lang w:val="kk-KZ"/>
        </w:rPr>
        <w:t>. М</w:t>
      </w:r>
      <w:r w:rsidRPr="007F58C2">
        <w:rPr>
          <w:rFonts w:ascii="Times New Roman" w:hAnsi="Times New Roman" w:cs="Times New Roman"/>
          <w:sz w:val="24"/>
          <w:szCs w:val="24"/>
          <w:lang w:val="kk-KZ"/>
        </w:rPr>
        <w:t>емлекетаралық даулардағы Халықаралық төрелік. Аралық соттың тұрақты палатасы.</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007F58C2">
        <w:rPr>
          <w:rFonts w:ascii="Times New Roman" w:hAnsi="Times New Roman" w:cs="Times New Roman"/>
          <w:sz w:val="24"/>
          <w:szCs w:val="24"/>
          <w:lang w:val="kk-KZ"/>
        </w:rPr>
        <w:t>. Х</w:t>
      </w:r>
      <w:r w:rsidRPr="007F58C2">
        <w:rPr>
          <w:rFonts w:ascii="Times New Roman" w:hAnsi="Times New Roman" w:cs="Times New Roman"/>
          <w:sz w:val="24"/>
          <w:szCs w:val="24"/>
          <w:lang w:val="kk-KZ"/>
        </w:rPr>
        <w:t xml:space="preserve">алықаралық сот талқылауы. БҰҰ Халықаралық соты. БҰҰ Халықаралық Сотының міндетті юрисдикциясы. Адам құқықтары жөніндегі Еуропалық сот. Халықаралық ұйымдардың дауларды бейбіт жолмен шешу тетіктері. ЕҚЫҰ шеңберіндегі дауларды бейбіт реттеу жүйесі.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lastRenderedPageBreak/>
        <w:t>6</w:t>
      </w:r>
      <w:r w:rsidR="007F58C2">
        <w:rPr>
          <w:rFonts w:ascii="Times New Roman" w:hAnsi="Times New Roman" w:cs="Times New Roman"/>
          <w:sz w:val="24"/>
          <w:szCs w:val="24"/>
          <w:lang w:val="kk-KZ"/>
        </w:rPr>
        <w:t>. М</w:t>
      </w:r>
      <w:r w:rsidRPr="007F58C2">
        <w:rPr>
          <w:rFonts w:ascii="Times New Roman" w:hAnsi="Times New Roman" w:cs="Times New Roman"/>
          <w:sz w:val="24"/>
          <w:szCs w:val="24"/>
          <w:lang w:val="kk-KZ"/>
        </w:rPr>
        <w:t>емлекетаралық даулар мен халықаралық инвестициялық даулардағы татуластыру рәсімдері мен төрелік.</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007F58C2">
        <w:rPr>
          <w:rFonts w:ascii="Times New Roman" w:hAnsi="Times New Roman" w:cs="Times New Roman"/>
          <w:sz w:val="24"/>
          <w:szCs w:val="24"/>
          <w:lang w:val="kk-KZ"/>
        </w:rPr>
        <w:t>.</w:t>
      </w:r>
      <w:r w:rsidRPr="007F58C2">
        <w:rPr>
          <w:rFonts w:ascii="Times New Roman" w:hAnsi="Times New Roman" w:cs="Times New Roman"/>
          <w:sz w:val="24"/>
          <w:szCs w:val="24"/>
          <w:lang w:val="kk-KZ"/>
        </w:rPr>
        <w:t xml:space="preserve"> Дүниежүзілік сауда ұйымындағы дауларды Достық реттеу тетіктері.</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Әдебиет:</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Негізгі:</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Халықаралық құқық: оқулық ред. а.Н. Влегжанина. М.: Юрайт; жоғары білім, 2011. Б. 457-490.</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Әкесінің И. Е. инвестициялық даулардағы бітімгершілік іс жүргізу / / Халықаралық жария және жеке құқық. 2008. № 1(40). Б. 15-16.</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Қосымша:</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Абашидзе А. Х., Солнцев а. м. халықаралық дауларды шешудің бейбіт құралдары: Оқу құралы. М., РУДН, 2010.</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 xml:space="preserve"> Вылегжанин а. Н., Лабин Д. К. мемлекетаралық экономикалық дауларды реттеудің төрелік рәсімдерін қолдану ерекшеліктері // Халықаралық экономикалық құқық. М.: Норус. 2012. Б. 212-213.</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Pr="007F58C2">
        <w:rPr>
          <w:rFonts w:ascii="Times New Roman" w:hAnsi="Times New Roman" w:cs="Times New Roman"/>
          <w:sz w:val="24"/>
          <w:szCs w:val="24"/>
          <w:lang w:val="kk-KZ"/>
        </w:rPr>
        <w:tab/>
        <w:t>Давыденко д. л. ұру тиімсіз болған кезде / / Медиация және құқық. Медиация және татуласу. 2008. № 3(9). Б. 45-49.</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Pr="007F58C2">
        <w:rPr>
          <w:rFonts w:ascii="Times New Roman" w:hAnsi="Times New Roman" w:cs="Times New Roman"/>
          <w:sz w:val="24"/>
          <w:szCs w:val="24"/>
          <w:lang w:val="kk-KZ"/>
        </w:rPr>
        <w:tab/>
        <w:t>Давыденко д. л. халықаралық төрелік тарихының беттері / / алқа. 2008. № 6─7. Б. 59-61.</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Pr="007F58C2">
        <w:rPr>
          <w:rFonts w:ascii="Times New Roman" w:hAnsi="Times New Roman" w:cs="Times New Roman"/>
          <w:sz w:val="24"/>
          <w:szCs w:val="24"/>
          <w:lang w:val="kk-KZ"/>
        </w:rPr>
        <w:tab/>
        <w:t xml:space="preserve"> Дипломатия тарихы: СБ. құрамы. А. Лактионов. - М. АСТ: АСТ Мәскеу, 2006.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Pr="007F58C2">
        <w:rPr>
          <w:rFonts w:ascii="Times New Roman" w:hAnsi="Times New Roman" w:cs="Times New Roman"/>
          <w:sz w:val="24"/>
          <w:szCs w:val="24"/>
          <w:lang w:val="kk-KZ"/>
        </w:rPr>
        <w:tab/>
        <w:t xml:space="preserve">Халықаралық қатынастардың тарихы. 1918-1939 жж.оқулық. - М.Центрполиграф жақ. 2006.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Pr="007F58C2">
        <w:rPr>
          <w:rFonts w:ascii="Times New Roman" w:hAnsi="Times New Roman" w:cs="Times New Roman"/>
          <w:sz w:val="24"/>
          <w:szCs w:val="24"/>
          <w:lang w:val="kk-KZ"/>
        </w:rPr>
        <w:tab/>
        <w:t xml:space="preserve">Камаровский л. халықаралық сот туралы.  Т.Малинскийдің Баспаханасы. 1881.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8.</w:t>
      </w:r>
      <w:r w:rsidRPr="007F58C2">
        <w:rPr>
          <w:rFonts w:ascii="Times New Roman" w:hAnsi="Times New Roman" w:cs="Times New Roman"/>
          <w:sz w:val="24"/>
          <w:szCs w:val="24"/>
          <w:lang w:val="kk-KZ"/>
        </w:rPr>
        <w:tab/>
        <w:t>Кожевников Ф.и., Шармазанашвили г. в. БҰҰ Халықаралық соты. М., 1971.</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9.</w:t>
      </w:r>
      <w:r w:rsidRPr="007F58C2">
        <w:rPr>
          <w:rFonts w:ascii="Times New Roman" w:hAnsi="Times New Roman" w:cs="Times New Roman"/>
          <w:sz w:val="24"/>
          <w:szCs w:val="24"/>
          <w:lang w:val="kk-KZ"/>
        </w:rPr>
        <w:tab/>
        <w:t xml:space="preserve"> Попов В. И. қазіргі дипломатия: теория және практика. Дипломатия-ғылым және өнер: дәрістер курсы. - М. Халықаралық қатынастар, Юрайт-баспа. 2006.</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10.</w:t>
      </w:r>
      <w:r w:rsidRPr="007F58C2">
        <w:rPr>
          <w:rFonts w:ascii="Times New Roman" w:hAnsi="Times New Roman" w:cs="Times New Roman"/>
          <w:sz w:val="24"/>
          <w:szCs w:val="24"/>
          <w:lang w:val="kk-KZ"/>
        </w:rPr>
        <w:tab/>
        <w:t xml:space="preserve"> Халықаралық қатынастардың жүйелік тарихы екі томдық / редакциялаған А. Д. Богатурова. Екінші Том. Оқиғалар 1945-2003 ж. М.: Мәдени революция. 2006.</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11.</w:t>
      </w:r>
      <w:r w:rsidRPr="007F58C2">
        <w:rPr>
          <w:rFonts w:ascii="Times New Roman" w:hAnsi="Times New Roman" w:cs="Times New Roman"/>
          <w:sz w:val="24"/>
          <w:szCs w:val="24"/>
          <w:lang w:val="kk-KZ"/>
        </w:rPr>
        <w:tab/>
        <w:t xml:space="preserve">М. К. Сүлейменов, Е.Б. Осипов. Қазақстан Республикасының мұнай-газ секторындағы инвестициялар үшін заңнамалық базаға шолу / / pubs.iied.org/pdfs/G02763.pdf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12.</w:t>
      </w:r>
      <w:r w:rsidRPr="007F58C2">
        <w:rPr>
          <w:rFonts w:ascii="Times New Roman" w:hAnsi="Times New Roman" w:cs="Times New Roman"/>
          <w:sz w:val="24"/>
          <w:szCs w:val="24"/>
          <w:lang w:val="kk-KZ"/>
        </w:rPr>
        <w:tab/>
        <w:t>Толстой В. Л. халықаралық құқық: қолдану тәжірибесі. БҰҰ Халықаралық Сотының консультативтік қорытындылары. М., 2004.</w:t>
      </w:r>
    </w:p>
    <w:p w:rsidR="00EC14B8" w:rsidRPr="007F58C2" w:rsidRDefault="00EC14B8" w:rsidP="00EC14B8">
      <w:pPr>
        <w:rPr>
          <w:rFonts w:ascii="Times New Roman" w:hAnsi="Times New Roman" w:cs="Times New Roman"/>
          <w:sz w:val="24"/>
          <w:szCs w:val="24"/>
          <w:lang w:val="kk-KZ"/>
        </w:rPr>
      </w:pP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8.  Нормативтік құқықтық актілер, халықаралық-құқықтық және өзге де</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бүкіл курсқа арналған құжаттар</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 xml:space="preserve">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1.</w:t>
      </w:r>
      <w:r w:rsidRPr="007F58C2">
        <w:rPr>
          <w:rFonts w:ascii="Times New Roman" w:hAnsi="Times New Roman" w:cs="Times New Roman"/>
          <w:sz w:val="24"/>
          <w:szCs w:val="24"/>
          <w:lang w:val="kk-KZ"/>
        </w:rPr>
        <w:tab/>
        <w:t xml:space="preserve">Еуропалық Парламент пен Еуропалық Одақ Кеңесінің "азаматтық және коммерциялық істер жөніндегі медиацияның жекелеген аспектілері туралы" 2008 жылғы 21 мамырдағы № 2008/52/EC директивасы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2.</w:t>
      </w:r>
      <w:r w:rsidRPr="007F58C2">
        <w:rPr>
          <w:rFonts w:ascii="Times New Roman" w:hAnsi="Times New Roman" w:cs="Times New Roman"/>
          <w:sz w:val="24"/>
          <w:szCs w:val="24"/>
          <w:lang w:val="kk-KZ"/>
        </w:rPr>
        <w:tab/>
        <w:t>Еуропа Кеңесінің Министрлер комитетінің 2002 жылғы 18 қыркүйектегі № Rec (2002)10 азаматтық істердегі Медиация туралы ұсынысы. https://wcd.coe.int.</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3.</w:t>
      </w:r>
      <w:r w:rsidRPr="007F58C2">
        <w:rPr>
          <w:rFonts w:ascii="Times New Roman" w:hAnsi="Times New Roman" w:cs="Times New Roman"/>
          <w:sz w:val="24"/>
          <w:szCs w:val="24"/>
          <w:lang w:val="kk-KZ"/>
        </w:rPr>
        <w:tab/>
        <w:t>Еуропа Кеңесінің Министрлер комитетінің 1993 жылғы 8 қаңтардағы № R (93) 1 "аз қамтылғандардың құқығы мен сот төрелігіне тиімді қол жеткізу туралы"ұсынысы. 2а, б.</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4.</w:t>
      </w:r>
      <w:r w:rsidRPr="007F58C2">
        <w:rPr>
          <w:rFonts w:ascii="Times New Roman" w:hAnsi="Times New Roman" w:cs="Times New Roman"/>
          <w:sz w:val="24"/>
          <w:szCs w:val="24"/>
          <w:lang w:val="kk-KZ"/>
        </w:rPr>
        <w:tab/>
        <w:t xml:space="preserve"> Еуропалық Комиссия қабылдаған Азаматтық және коммерциялық құқықтағы дауларды балама шешу туралы "Жасыл кітап".</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5.</w:t>
      </w:r>
      <w:r w:rsidRPr="007F58C2">
        <w:rPr>
          <w:rFonts w:ascii="Times New Roman" w:hAnsi="Times New Roman" w:cs="Times New Roman"/>
          <w:sz w:val="24"/>
          <w:szCs w:val="24"/>
          <w:lang w:val="kk-KZ"/>
        </w:rPr>
        <w:tab/>
        <w:t xml:space="preserve">Еуропалық медиаторлардың мінез-құлық кодексі. Орыс тіліне аудармасы: http://mediacia.com/files/Documents/Code_of_Conduct.pdf </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6.</w:t>
      </w:r>
      <w:r w:rsidRPr="007F58C2">
        <w:rPr>
          <w:rFonts w:ascii="Times New Roman" w:hAnsi="Times New Roman" w:cs="Times New Roman"/>
          <w:sz w:val="24"/>
          <w:szCs w:val="24"/>
          <w:lang w:val="kk-KZ"/>
        </w:rPr>
        <w:tab/>
        <w:t>2004 жылғы 24 қарашадағы Еуропа Кеңесі судьяларының консультативтік кеңесінің "дауларды шешудің балама тәсілдерін ескере отырып, әділ сот талқылауы және сот процестеріндегі судьяның рөлі туралы" қорытындысы // Ресей Федерациясының Жоғарғы төрелік сотының хабаршысы. 2005. № 8. Б. 189-192.</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7.</w:t>
      </w:r>
      <w:r w:rsidRPr="007F58C2">
        <w:rPr>
          <w:rFonts w:ascii="Times New Roman" w:hAnsi="Times New Roman" w:cs="Times New Roman"/>
          <w:sz w:val="24"/>
          <w:szCs w:val="24"/>
          <w:lang w:val="kk-KZ"/>
        </w:rPr>
        <w:tab/>
        <w:t>Юнситралдың "халықаралық коммерциялық келісім рәсімі туралы"үлгі Заңы. БҰҰ-ның халықаралық сауда құқығы жөніндегі комиссиясы 2002 жылғы 17-28 Маусымда қабылдады / / аралық сот. 2003. № 1. Б. 127-137; № 2. Б. 132-140; № 3. Б. 133-139.</w:t>
      </w:r>
    </w:p>
    <w:p w:rsidR="00EC14B8" w:rsidRPr="007F58C2" w:rsidRDefault="00EC14B8" w:rsidP="00EC14B8">
      <w:pPr>
        <w:rPr>
          <w:rFonts w:ascii="Times New Roman" w:hAnsi="Times New Roman" w:cs="Times New Roman"/>
          <w:sz w:val="24"/>
          <w:szCs w:val="24"/>
          <w:lang w:val="kk-KZ"/>
        </w:rPr>
      </w:pPr>
      <w:r w:rsidRPr="007F58C2">
        <w:rPr>
          <w:rFonts w:ascii="Times New Roman" w:hAnsi="Times New Roman" w:cs="Times New Roman"/>
          <w:sz w:val="24"/>
          <w:szCs w:val="24"/>
          <w:lang w:val="kk-KZ"/>
        </w:rPr>
        <w:t>8.</w:t>
      </w:r>
      <w:r w:rsidRPr="007F58C2">
        <w:rPr>
          <w:rFonts w:ascii="Times New Roman" w:hAnsi="Times New Roman" w:cs="Times New Roman"/>
          <w:sz w:val="24"/>
          <w:szCs w:val="24"/>
          <w:lang w:val="kk-KZ"/>
        </w:rPr>
        <w:tab/>
        <w:t>Келісу регламенті ЮНСИТРАЛ. БҰҰ-ның халықаралық сауда құқығы жөніндегі комиссиясы 1980 жылы 23 шілдеде қабылдады.</w:t>
      </w:r>
    </w:p>
    <w:p w:rsidR="00EC14B8" w:rsidRPr="007F58C2" w:rsidRDefault="00EC14B8" w:rsidP="00EC14B8">
      <w:pPr>
        <w:rPr>
          <w:rFonts w:ascii="Times New Roman" w:hAnsi="Times New Roman" w:cs="Times New Roman"/>
          <w:sz w:val="24"/>
          <w:szCs w:val="24"/>
          <w:lang w:val="kk-KZ"/>
        </w:rPr>
      </w:pPr>
    </w:p>
    <w:sectPr w:rsidR="00EC14B8" w:rsidRPr="007F58C2" w:rsidSect="00EE7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characterSpacingControl w:val="doNotCompress"/>
  <w:compat/>
  <w:rsids>
    <w:rsidRoot w:val="00EC14B8"/>
    <w:rsid w:val="00081CC5"/>
    <w:rsid w:val="000B4060"/>
    <w:rsid w:val="000E1DA2"/>
    <w:rsid w:val="00123123"/>
    <w:rsid w:val="003859A2"/>
    <w:rsid w:val="004F21EB"/>
    <w:rsid w:val="005802B0"/>
    <w:rsid w:val="007F58C2"/>
    <w:rsid w:val="009C4B98"/>
    <w:rsid w:val="00A4190F"/>
    <w:rsid w:val="00B4777B"/>
    <w:rsid w:val="00BC6131"/>
    <w:rsid w:val="00BD0638"/>
    <w:rsid w:val="00C41152"/>
    <w:rsid w:val="00E37818"/>
    <w:rsid w:val="00EC14B8"/>
    <w:rsid w:val="00EE7883"/>
    <w:rsid w:val="00F90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5310</Words>
  <Characters>30272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2024-09-15T07:25:00Z</dcterms:created>
  <dcterms:modified xsi:type="dcterms:W3CDTF">2024-09-16T04:32:00Z</dcterms:modified>
</cp:coreProperties>
</file>